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4404" w14:textId="28272F99" w:rsidR="007462D0" w:rsidRPr="00B901C0" w:rsidRDefault="007462D0" w:rsidP="007462D0">
      <w:pPr>
        <w:spacing w:after="0" w:line="240" w:lineRule="auto"/>
        <w:rPr>
          <w:rFonts w:ascii="Times New Roman" w:eastAsia="MS Mincho" w:hAnsi="Times New Roman" w:cs="Times New Roman"/>
          <w:lang w:eastAsia="ja-JP"/>
        </w:rPr>
      </w:pPr>
      <w:r w:rsidRPr="00B901C0">
        <w:rPr>
          <w:rFonts w:ascii="Times New Roman" w:eastAsia="MS Mincho" w:hAnsi="Times New Roman" w:cs="Times New Roman"/>
          <w:b/>
          <w:lang w:eastAsia="ja-JP"/>
        </w:rPr>
        <w:t>Mrs. Varsha Radhakrishnan</w:t>
      </w:r>
      <w:r w:rsidRPr="007462D0">
        <w:rPr>
          <w:rFonts w:ascii="Times New Roman" w:eastAsia="MS Mincho" w:hAnsi="Times New Roman" w:cs="Times New Roman"/>
          <w:b/>
          <w:lang w:eastAsia="ja-JP"/>
        </w:rPr>
        <w:t>, Rm 2</w:t>
      </w:r>
      <w:r w:rsidRPr="00B901C0">
        <w:rPr>
          <w:rFonts w:ascii="Times New Roman" w:eastAsia="MS Mincho" w:hAnsi="Times New Roman" w:cs="Times New Roman"/>
          <w:b/>
          <w:lang w:eastAsia="ja-JP"/>
        </w:rPr>
        <w:t>01</w:t>
      </w:r>
      <w:r w:rsidRPr="007462D0">
        <w:rPr>
          <w:rFonts w:ascii="Times New Roman" w:eastAsia="MS Mincho" w:hAnsi="Times New Roman" w:cs="Times New Roman"/>
          <w:b/>
          <w:lang w:eastAsia="ja-JP"/>
        </w:rPr>
        <w:tab/>
      </w:r>
      <w:r w:rsidRPr="007462D0">
        <w:rPr>
          <w:rFonts w:ascii="Times New Roman" w:eastAsia="MS Mincho" w:hAnsi="Times New Roman" w:cs="Times New Roman"/>
          <w:b/>
          <w:lang w:eastAsia="ja-JP"/>
        </w:rPr>
        <w:tab/>
      </w:r>
      <w:r w:rsidRPr="007462D0">
        <w:rPr>
          <w:rFonts w:ascii="Times New Roman" w:eastAsia="MS Mincho" w:hAnsi="Times New Roman" w:cs="Times New Roman"/>
          <w:b/>
          <w:lang w:eastAsia="ja-JP"/>
        </w:rPr>
        <w:tab/>
      </w:r>
      <w:r w:rsidRPr="007462D0">
        <w:rPr>
          <w:rFonts w:ascii="Times New Roman" w:eastAsia="MS Mincho" w:hAnsi="Times New Roman" w:cs="Times New Roman"/>
          <w:bCs/>
          <w:lang w:eastAsia="ja-JP"/>
        </w:rPr>
        <w:tab/>
      </w:r>
      <w:r w:rsidRPr="007462D0">
        <w:rPr>
          <w:rFonts w:ascii="Times New Roman" w:eastAsia="MS Mincho" w:hAnsi="Times New Roman" w:cs="Times New Roman"/>
          <w:b/>
          <w:lang w:eastAsia="ja-JP"/>
        </w:rPr>
        <w:tab/>
      </w:r>
      <w:r w:rsidRPr="007462D0">
        <w:rPr>
          <w:rFonts w:ascii="Times New Roman" w:eastAsia="MS Mincho" w:hAnsi="Times New Roman" w:cs="Times New Roman"/>
          <w:b/>
          <w:lang w:eastAsia="ja-JP"/>
        </w:rPr>
        <w:br/>
      </w:r>
      <w:r w:rsidRPr="007462D0">
        <w:rPr>
          <w:rFonts w:ascii="Times New Roman" w:eastAsia="MS Mincho" w:hAnsi="Times New Roman" w:cs="Times New Roman"/>
          <w:lang w:eastAsia="ja-JP"/>
        </w:rPr>
        <w:t>Conference:</w:t>
      </w:r>
      <w:r w:rsidR="00B901C0">
        <w:rPr>
          <w:rFonts w:ascii="Times New Roman" w:eastAsia="MS Mincho" w:hAnsi="Times New Roman" w:cs="Times New Roman"/>
          <w:lang w:eastAsia="ja-JP"/>
        </w:rPr>
        <w:t xml:space="preserve"> </w:t>
      </w:r>
      <w:r w:rsidRPr="00B901C0">
        <w:rPr>
          <w:rFonts w:ascii="Times New Roman" w:eastAsia="MS Mincho" w:hAnsi="Times New Roman" w:cs="Times New Roman"/>
          <w:lang w:eastAsia="ja-JP"/>
        </w:rPr>
        <w:t>1:55</w:t>
      </w:r>
      <w:r w:rsidRPr="007462D0">
        <w:rPr>
          <w:rFonts w:ascii="Times New Roman" w:eastAsia="MS Mincho" w:hAnsi="Times New Roman" w:cs="Times New Roman"/>
          <w:lang w:eastAsia="ja-JP"/>
        </w:rPr>
        <w:t xml:space="preserve"> to </w:t>
      </w:r>
      <w:r w:rsidRPr="00B901C0">
        <w:rPr>
          <w:rFonts w:ascii="Times New Roman" w:eastAsia="MS Mincho" w:hAnsi="Times New Roman" w:cs="Times New Roman"/>
          <w:lang w:eastAsia="ja-JP"/>
        </w:rPr>
        <w:t>2:</w:t>
      </w:r>
      <w:r w:rsidR="0011476E">
        <w:rPr>
          <w:rFonts w:ascii="Times New Roman" w:eastAsia="MS Mincho" w:hAnsi="Times New Roman" w:cs="Times New Roman"/>
          <w:lang w:eastAsia="ja-JP"/>
        </w:rPr>
        <w:t>50 pm/</w:t>
      </w:r>
      <w:r w:rsidRPr="00B901C0">
        <w:rPr>
          <w:rFonts w:ascii="Times New Roman" w:eastAsia="MS Mincho" w:hAnsi="Times New Roman" w:cs="Times New Roman"/>
          <w:lang w:eastAsia="ja-JP"/>
        </w:rPr>
        <w:t>7</w:t>
      </w:r>
      <w:r w:rsidRPr="007462D0">
        <w:rPr>
          <w:rFonts w:ascii="Times New Roman" w:eastAsia="MS Mincho" w:hAnsi="Times New Roman" w:cs="Times New Roman"/>
          <w:vertAlign w:val="superscript"/>
          <w:lang w:eastAsia="ja-JP"/>
        </w:rPr>
        <w:t>th</w:t>
      </w:r>
      <w:r w:rsidRPr="007462D0">
        <w:rPr>
          <w:rFonts w:ascii="Times New Roman" w:eastAsia="MS Mincho" w:hAnsi="Times New Roman" w:cs="Times New Roman"/>
          <w:lang w:eastAsia="ja-JP"/>
        </w:rPr>
        <w:t xml:space="preserve"> period</w:t>
      </w: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br/>
        <w:t>Tutorials:</w:t>
      </w:r>
      <w:r w:rsidR="00066295">
        <w:rPr>
          <w:rFonts w:ascii="Times New Roman" w:eastAsia="MS Mincho" w:hAnsi="Times New Roman" w:cs="Times New Roman"/>
          <w:lang w:eastAsia="ja-JP"/>
        </w:rPr>
        <w:t xml:space="preserve"> </w:t>
      </w:r>
      <w:r w:rsidR="00921EA4">
        <w:rPr>
          <w:rFonts w:ascii="Times New Roman" w:eastAsia="MS Mincho" w:hAnsi="Times New Roman" w:cs="Times New Roman"/>
          <w:lang w:eastAsia="ja-JP"/>
        </w:rPr>
        <w:t>Wednesday</w:t>
      </w:r>
      <w:r w:rsidR="0011476E">
        <w:rPr>
          <w:rFonts w:ascii="Times New Roman" w:eastAsia="MS Mincho" w:hAnsi="Times New Roman" w:cs="Times New Roman"/>
          <w:lang w:eastAsia="ja-JP"/>
        </w:rPr>
        <w:t>s (2:50-3:30pm) and (6:50-7:20am)</w:t>
      </w:r>
    </w:p>
    <w:p w14:paraId="55DF5CC8" w14:textId="3A275CB3" w:rsidR="007462D0" w:rsidRPr="00B901C0" w:rsidRDefault="007462D0" w:rsidP="007462D0">
      <w:pPr>
        <w:spacing w:after="0" w:line="240" w:lineRule="auto"/>
        <w:rPr>
          <w:rFonts w:ascii="Times New Roman" w:eastAsia="MS Mincho" w:hAnsi="Times New Roman" w:cs="Times New Roman"/>
          <w:lang w:eastAsia="ja-JP"/>
        </w:rPr>
      </w:pPr>
      <w:r w:rsidRPr="00B901C0">
        <w:rPr>
          <w:rFonts w:ascii="Times New Roman" w:eastAsia="MS Mincho" w:hAnsi="Times New Roman" w:cs="Times New Roman"/>
          <w:lang w:eastAsia="ja-JP"/>
        </w:rPr>
        <w:t>Phone:</w:t>
      </w:r>
      <w:r w:rsidR="00103AA3">
        <w:rPr>
          <w:rFonts w:ascii="Times New Roman" w:eastAsia="MS Mincho" w:hAnsi="Times New Roman" w:cs="Times New Roman"/>
          <w:lang w:eastAsia="ja-JP"/>
        </w:rPr>
        <w:t xml:space="preserve"> 281-</w:t>
      </w:r>
      <w:r w:rsidR="00470B4B">
        <w:rPr>
          <w:rFonts w:ascii="Times New Roman" w:eastAsia="MS Mincho" w:hAnsi="Times New Roman" w:cs="Times New Roman"/>
          <w:lang w:eastAsia="ja-JP"/>
        </w:rPr>
        <w:t>329-2419</w:t>
      </w:r>
    </w:p>
    <w:p w14:paraId="70627744" w14:textId="54117ED6" w:rsidR="007462D0" w:rsidRDefault="007462D0" w:rsidP="007462D0">
      <w:pPr>
        <w:spacing w:after="0" w:line="240" w:lineRule="auto"/>
      </w:pPr>
      <w:r w:rsidRPr="00B901C0">
        <w:rPr>
          <w:rFonts w:ascii="Times New Roman" w:eastAsia="MS Mincho" w:hAnsi="Times New Roman" w:cs="Times New Roman"/>
          <w:lang w:eastAsia="ja-JP"/>
        </w:rPr>
        <w:t xml:space="preserve">Email: </w:t>
      </w:r>
      <w:hyperlink r:id="rId7" w:history="1">
        <w:r w:rsidR="0011476E" w:rsidRPr="00A15F85">
          <w:rPr>
            <w:rStyle w:val="Hyperlink"/>
          </w:rPr>
          <w:t>varsha.radhakrishnan@fortbendisd.gov</w:t>
        </w:r>
      </w:hyperlink>
    </w:p>
    <w:p w14:paraId="796DF46A" w14:textId="493DA120" w:rsidR="007462D0" w:rsidRPr="00B901C0" w:rsidRDefault="007462D0" w:rsidP="007462D0">
      <w:pPr>
        <w:spacing w:after="0" w:line="240" w:lineRule="auto"/>
        <w:rPr>
          <w:rFonts w:ascii="Times New Roman" w:eastAsia="MS Mincho" w:hAnsi="Times New Roman" w:cs="Times New Roman"/>
          <w:lang w:eastAsia="ja-JP"/>
        </w:rPr>
      </w:pP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tab/>
      </w:r>
      <w:r w:rsidRPr="007462D0">
        <w:rPr>
          <w:rFonts w:ascii="Times New Roman" w:eastAsia="MS Mincho" w:hAnsi="Times New Roman" w:cs="Times New Roman"/>
          <w:lang w:eastAsia="ja-JP"/>
        </w:rPr>
        <w:tab/>
      </w:r>
    </w:p>
    <w:p w14:paraId="4B860101" w14:textId="4955A0F3" w:rsidR="007462D0" w:rsidRPr="007462D0" w:rsidRDefault="007462D0" w:rsidP="00103AA3">
      <w:pPr>
        <w:spacing w:after="0" w:line="240" w:lineRule="auto"/>
        <w:rPr>
          <w:rFonts w:ascii="Times New Roman" w:eastAsia="MS Mincho" w:hAnsi="Times New Roman" w:cs="Times New Roman"/>
          <w:lang w:eastAsia="ja-JP"/>
        </w:rPr>
      </w:pPr>
      <w:r w:rsidRPr="007462D0">
        <w:rPr>
          <w:rFonts w:ascii="Times New Roman" w:eastAsia="MS Mincho" w:hAnsi="Times New Roman" w:cs="Times New Roman"/>
          <w:b/>
          <w:lang w:eastAsia="ja-JP"/>
        </w:rPr>
        <w:t>Textbook:</w:t>
      </w:r>
      <w:r w:rsidR="00643F15">
        <w:rPr>
          <w:rFonts w:ascii="Times New Roman" w:eastAsia="MS Mincho" w:hAnsi="Times New Roman" w:cs="Times New Roman"/>
          <w:b/>
          <w:lang w:eastAsia="ja-JP"/>
        </w:rPr>
        <w:t xml:space="preserve"> </w:t>
      </w:r>
      <w:r w:rsidR="00A41F8F" w:rsidRPr="00FE7EB0">
        <w:rPr>
          <w:rFonts w:ascii="Times New Roman" w:eastAsia="MS Mincho" w:hAnsi="Times New Roman" w:cs="Times New Roman"/>
          <w:bCs/>
          <w:i/>
          <w:iCs/>
          <w:lang w:eastAsia="ja-JP"/>
        </w:rPr>
        <w:t>Campbell Biology in Focus for AP Edition (3e)</w:t>
      </w:r>
    </w:p>
    <w:p w14:paraId="377A2BB2" w14:textId="77777777" w:rsidR="008D4700" w:rsidRPr="00B901C0" w:rsidRDefault="008D4700" w:rsidP="008D4700">
      <w:pPr>
        <w:pStyle w:val="NormalWeb"/>
        <w:shd w:val="clear" w:color="auto" w:fill="FFFFFF"/>
        <w:spacing w:before="0" w:beforeAutospacing="0" w:after="0" w:afterAutospacing="0"/>
        <w:rPr>
          <w:color w:val="333333"/>
        </w:rPr>
      </w:pPr>
    </w:p>
    <w:p w14:paraId="0288044C" w14:textId="26BC41E4" w:rsidR="008D4700" w:rsidRPr="00103AA3" w:rsidRDefault="008D4700" w:rsidP="008D4700">
      <w:pPr>
        <w:pStyle w:val="NormalWeb"/>
        <w:shd w:val="clear" w:color="auto" w:fill="FFFFFF"/>
        <w:spacing w:before="0" w:beforeAutospacing="0" w:after="0" w:afterAutospacing="0"/>
        <w:rPr>
          <w:color w:val="000000"/>
          <w:sz w:val="22"/>
          <w:szCs w:val="22"/>
        </w:rPr>
      </w:pPr>
      <w:r w:rsidRPr="008D4700">
        <w:rPr>
          <w:rStyle w:val="Strong"/>
          <w:color w:val="000000"/>
        </w:rPr>
        <w:t>Course Description:</w:t>
      </w:r>
      <w:r w:rsidRPr="008D4700">
        <w:rPr>
          <w:color w:val="000000"/>
        </w:rPr>
        <w:t> </w:t>
      </w:r>
      <w:r w:rsidRPr="00103AA3">
        <w:rPr>
          <w:color w:val="000000"/>
          <w:sz w:val="22"/>
          <w:szCs w:val="22"/>
        </w:rPr>
        <w:t xml:space="preserve">AP Biology is a </w:t>
      </w:r>
      <w:r w:rsidR="00FE7EB0" w:rsidRPr="0011476E">
        <w:rPr>
          <w:b/>
          <w:bCs/>
          <w:color w:val="000000"/>
          <w:sz w:val="22"/>
          <w:szCs w:val="22"/>
        </w:rPr>
        <w:t>2-semester</w:t>
      </w:r>
      <w:r w:rsidR="009328F9" w:rsidRPr="0011476E">
        <w:rPr>
          <w:b/>
          <w:bCs/>
          <w:color w:val="000000"/>
          <w:sz w:val="22"/>
          <w:szCs w:val="22"/>
        </w:rPr>
        <w:t xml:space="preserve"> course</w:t>
      </w:r>
      <w:r w:rsidR="009328F9">
        <w:rPr>
          <w:color w:val="000000"/>
          <w:sz w:val="22"/>
          <w:szCs w:val="22"/>
        </w:rPr>
        <w:t xml:space="preserve"> </w:t>
      </w:r>
      <w:r w:rsidRPr="00103AA3">
        <w:rPr>
          <w:color w:val="000000"/>
          <w:sz w:val="22"/>
          <w:szCs w:val="22"/>
        </w:rPr>
        <w:t xml:space="preserve">designed for high school students as an opportunity to earn AP credit on their high school transcript, as well as placement credit for an introductory college-level science course. Students who earn a qualifying score on the AP Biology Exam are typically eligible to receive college credit and placement in an advanced science course in college. This course is aligned to the College Board AP Biology Curriculum Framework and is based on four Big Ideas, which encompass core scientific principles, theories, and processes that cut across traditional boundaries and provide a broad way of thinking about living organisms and biological systems. 25% percent of instructional time is devoted to hands-on laboratory work with an emphasis on inquiry-based investigations. These inquiries require students to ask questions, make observations and predictions, design experiments, analyze data, and construct arguments in a collaborative setting, where they direct and monitor their progress. </w:t>
      </w:r>
    </w:p>
    <w:p w14:paraId="69E29DB3" w14:textId="77777777" w:rsidR="008D4700" w:rsidRPr="00103AA3" w:rsidRDefault="008D4700" w:rsidP="008D4700">
      <w:pPr>
        <w:pStyle w:val="NormalWeb"/>
        <w:shd w:val="clear" w:color="auto" w:fill="FFFFFF"/>
        <w:spacing w:before="0" w:beforeAutospacing="0" w:after="0" w:afterAutospacing="0"/>
        <w:rPr>
          <w:color w:val="000000"/>
          <w:sz w:val="22"/>
          <w:szCs w:val="22"/>
        </w:rPr>
      </w:pPr>
    </w:p>
    <w:p w14:paraId="7B7DED39" w14:textId="4FADA830" w:rsidR="008D4700" w:rsidRPr="00103AA3" w:rsidRDefault="008D4700" w:rsidP="008D4700">
      <w:pPr>
        <w:pStyle w:val="NormalWeb"/>
        <w:shd w:val="clear" w:color="auto" w:fill="FFFFFF"/>
        <w:spacing w:before="0" w:beforeAutospacing="0" w:after="0" w:afterAutospacing="0"/>
        <w:rPr>
          <w:color w:val="333333"/>
          <w:sz w:val="22"/>
          <w:szCs w:val="22"/>
        </w:rPr>
      </w:pPr>
      <w:r w:rsidRPr="00103AA3">
        <w:rPr>
          <w:color w:val="000000"/>
          <w:sz w:val="22"/>
          <w:szCs w:val="22"/>
        </w:rPr>
        <w:t>This course is designed to prepare students for the Biology College Board Advanced Placement Exam. </w:t>
      </w:r>
      <w:r w:rsidRPr="00103AA3">
        <w:rPr>
          <w:color w:val="000000"/>
          <w:sz w:val="22"/>
          <w:szCs w:val="22"/>
          <w:shd w:val="clear" w:color="auto" w:fill="FFFFFF"/>
        </w:rPr>
        <w:t>As a college level course, the amount of material covered as well as the complexity of the topics will be high. It is the responsibility of the </w:t>
      </w:r>
      <w:r w:rsidRPr="00103AA3">
        <w:rPr>
          <w:color w:val="000000"/>
          <w:sz w:val="22"/>
          <w:szCs w:val="22"/>
          <w:u w:val="single"/>
          <w:shd w:val="clear" w:color="auto" w:fill="FFFFFF"/>
        </w:rPr>
        <w:t>student</w:t>
      </w:r>
      <w:r w:rsidRPr="00103AA3">
        <w:rPr>
          <w:color w:val="000000"/>
          <w:sz w:val="22"/>
          <w:szCs w:val="22"/>
          <w:shd w:val="clear" w:color="auto" w:fill="FFFFFF"/>
        </w:rPr>
        <w:t> to come to class each day understanding the previous day's material. Students must be certain that they are willing to accept this challenge and be committed to keep up with the work. </w:t>
      </w:r>
      <w:r w:rsidRPr="00921EA4">
        <w:rPr>
          <w:b/>
          <w:bCs/>
          <w:color w:val="000000"/>
          <w:sz w:val="22"/>
          <w:szCs w:val="22"/>
          <w:u w:val="single"/>
          <w:shd w:val="clear" w:color="auto" w:fill="FFFFFF"/>
        </w:rPr>
        <w:t xml:space="preserve">Student </w:t>
      </w:r>
      <w:r w:rsidR="00103AA3" w:rsidRPr="00921EA4">
        <w:rPr>
          <w:b/>
          <w:bCs/>
          <w:color w:val="000000"/>
          <w:sz w:val="22"/>
          <w:szCs w:val="22"/>
          <w:u w:val="single"/>
          <w:shd w:val="clear" w:color="auto" w:fill="FFFFFF"/>
        </w:rPr>
        <w:t>should</w:t>
      </w:r>
      <w:r w:rsidRPr="00921EA4">
        <w:rPr>
          <w:b/>
          <w:bCs/>
          <w:color w:val="000000"/>
          <w:sz w:val="22"/>
          <w:szCs w:val="22"/>
          <w:u w:val="single"/>
          <w:shd w:val="clear" w:color="auto" w:fill="FFFFFF"/>
        </w:rPr>
        <w:t xml:space="preserve"> be ready to put in an </w:t>
      </w:r>
      <w:proofErr w:type="spellStart"/>
      <w:r w:rsidRPr="00921EA4">
        <w:rPr>
          <w:b/>
          <w:bCs/>
          <w:color w:val="000000"/>
          <w:sz w:val="22"/>
          <w:szCs w:val="22"/>
          <w:u w:val="single"/>
          <w:shd w:val="clear" w:color="auto" w:fill="FFFFFF"/>
        </w:rPr>
        <w:t>additonal</w:t>
      </w:r>
      <w:proofErr w:type="spellEnd"/>
      <w:r w:rsidRPr="00921EA4">
        <w:rPr>
          <w:b/>
          <w:bCs/>
          <w:color w:val="000000"/>
          <w:sz w:val="22"/>
          <w:szCs w:val="22"/>
          <w:u w:val="single"/>
          <w:shd w:val="clear" w:color="auto" w:fill="FFFFFF"/>
        </w:rPr>
        <w:t xml:space="preserve"> </w:t>
      </w:r>
      <w:r w:rsidR="003970D4">
        <w:rPr>
          <w:b/>
          <w:bCs/>
          <w:color w:val="000000"/>
          <w:sz w:val="22"/>
          <w:szCs w:val="22"/>
          <w:u w:val="single"/>
          <w:shd w:val="clear" w:color="auto" w:fill="FFFFFF"/>
        </w:rPr>
        <w:t xml:space="preserve">2-5hrs </w:t>
      </w:r>
      <w:r w:rsidRPr="00921EA4">
        <w:rPr>
          <w:b/>
          <w:bCs/>
          <w:color w:val="000000"/>
          <w:sz w:val="22"/>
          <w:szCs w:val="22"/>
          <w:u w:val="single"/>
          <w:shd w:val="clear" w:color="auto" w:fill="FFFFFF"/>
        </w:rPr>
        <w:t>/week for this course</w:t>
      </w:r>
      <w:r w:rsidRPr="00921EA4">
        <w:rPr>
          <w:b/>
          <w:bCs/>
          <w:color w:val="000000"/>
          <w:sz w:val="22"/>
          <w:szCs w:val="22"/>
          <w:shd w:val="clear" w:color="auto" w:fill="FFFFFF"/>
        </w:rPr>
        <w:t>.</w:t>
      </w:r>
      <w:r w:rsidRPr="00103AA3">
        <w:rPr>
          <w:color w:val="000000"/>
          <w:sz w:val="22"/>
          <w:szCs w:val="22"/>
          <w:shd w:val="clear" w:color="auto" w:fill="FFFFFF"/>
        </w:rPr>
        <w:t> </w:t>
      </w:r>
    </w:p>
    <w:p w14:paraId="728819B4" w14:textId="77777777" w:rsidR="008D4700" w:rsidRDefault="008D4700" w:rsidP="008D4700">
      <w:pPr>
        <w:pStyle w:val="NormalWeb"/>
        <w:shd w:val="clear" w:color="auto" w:fill="FFFFFF"/>
        <w:spacing w:before="0" w:beforeAutospacing="0" w:after="0" w:afterAutospacing="0"/>
        <w:rPr>
          <w:rStyle w:val="Strong"/>
          <w:color w:val="000000"/>
        </w:rPr>
      </w:pPr>
    </w:p>
    <w:p w14:paraId="194A2B62" w14:textId="4225CFDE" w:rsidR="008D4700" w:rsidRDefault="008D4700" w:rsidP="008D4700">
      <w:pPr>
        <w:pStyle w:val="NormalWeb"/>
        <w:shd w:val="clear" w:color="auto" w:fill="FFFFFF"/>
        <w:spacing w:before="0" w:beforeAutospacing="0" w:after="0" w:afterAutospacing="0"/>
        <w:rPr>
          <w:color w:val="000000"/>
        </w:rPr>
      </w:pPr>
      <w:r w:rsidRPr="008D4700">
        <w:rPr>
          <w:rStyle w:val="Strong"/>
          <w:color w:val="000000"/>
        </w:rPr>
        <w:t>Required Course Materials:</w:t>
      </w:r>
      <w:r w:rsidRPr="008D4700">
        <w:rPr>
          <w:color w:val="000000"/>
        </w:rPr>
        <w:t> </w:t>
      </w:r>
      <w:r w:rsidRPr="00103AA3">
        <w:rPr>
          <w:color w:val="000000"/>
          <w:sz w:val="22"/>
          <w:szCs w:val="22"/>
        </w:rPr>
        <w:t xml:space="preserve">Electronic Device (Laptop with charger), binder with lined </w:t>
      </w:r>
      <w:proofErr w:type="gramStart"/>
      <w:r w:rsidRPr="00103AA3">
        <w:rPr>
          <w:color w:val="000000"/>
          <w:sz w:val="22"/>
          <w:szCs w:val="22"/>
        </w:rPr>
        <w:t>loose leaf</w:t>
      </w:r>
      <w:proofErr w:type="gramEnd"/>
      <w:r w:rsidRPr="00103AA3">
        <w:rPr>
          <w:color w:val="000000"/>
          <w:sz w:val="22"/>
          <w:szCs w:val="22"/>
        </w:rPr>
        <w:t xml:space="preserve"> paper, 10 dividers, glue stick,</w:t>
      </w:r>
      <w:r w:rsidR="009328F9">
        <w:rPr>
          <w:color w:val="000000"/>
          <w:sz w:val="22"/>
          <w:szCs w:val="22"/>
        </w:rPr>
        <w:t xml:space="preserve"> </w:t>
      </w:r>
      <w:r w:rsidRPr="00103AA3">
        <w:rPr>
          <w:color w:val="000000"/>
          <w:sz w:val="22"/>
          <w:szCs w:val="22"/>
        </w:rPr>
        <w:t>scientific calculator (for HW), pens, pencils, eraser, highlighters</w:t>
      </w:r>
      <w:r w:rsidR="00FE7EB0">
        <w:rPr>
          <w:color w:val="000000"/>
          <w:sz w:val="22"/>
          <w:szCs w:val="22"/>
        </w:rPr>
        <w:t>, sharpie</w:t>
      </w:r>
      <w:r w:rsidR="00066295">
        <w:rPr>
          <w:color w:val="000000"/>
          <w:sz w:val="22"/>
          <w:szCs w:val="22"/>
        </w:rPr>
        <w:t xml:space="preserve"> </w:t>
      </w:r>
      <w:r w:rsidRPr="00103AA3">
        <w:rPr>
          <w:color w:val="000000"/>
          <w:sz w:val="22"/>
          <w:szCs w:val="22"/>
        </w:rPr>
        <w:t>and colored pencils/markers</w:t>
      </w:r>
      <w:r w:rsidRPr="008D4700">
        <w:rPr>
          <w:color w:val="000000"/>
        </w:rPr>
        <w:t>.</w:t>
      </w:r>
    </w:p>
    <w:p w14:paraId="55112FD5" w14:textId="77777777" w:rsidR="00B901C0" w:rsidRPr="00B901C0" w:rsidRDefault="00B901C0" w:rsidP="00B901C0">
      <w:pPr>
        <w:spacing w:after="5" w:line="267" w:lineRule="auto"/>
        <w:rPr>
          <w:rFonts w:ascii="Times New Roman" w:hAnsi="Times New Roman" w:cs="Times New Roman"/>
        </w:rPr>
      </w:pPr>
    </w:p>
    <w:p w14:paraId="11AAF36C" w14:textId="44303154" w:rsidR="00E712D7" w:rsidRPr="00874746" w:rsidRDefault="00E712D7" w:rsidP="00874746">
      <w:pPr>
        <w:spacing w:after="207" w:line="240" w:lineRule="auto"/>
        <w:contextualSpacing/>
        <w:rPr>
          <w:rFonts w:ascii="Times New Roman" w:hAnsi="Times New Roman" w:cs="Times New Roman"/>
        </w:rPr>
      </w:pPr>
      <w:r w:rsidRPr="00874746">
        <w:rPr>
          <w:rFonts w:ascii="Times New Roman" w:hAnsi="Times New Roman" w:cs="Times New Roman"/>
        </w:rPr>
        <w:t xml:space="preserve">AP Biology at our school will focus on the big ideas. Each unit is organized and taught with great attention to the Big Ideas below. Lessons are designed to interweave the Big Ideas throughout the course. The Big Ideas are: </w:t>
      </w:r>
    </w:p>
    <w:p w14:paraId="07E149DF" w14:textId="77777777" w:rsidR="00874746" w:rsidRPr="00103AA3" w:rsidRDefault="00874746" w:rsidP="00874746">
      <w:pPr>
        <w:spacing w:after="207" w:line="240" w:lineRule="auto"/>
        <w:contextualSpacing/>
        <w:rPr>
          <w:rFonts w:ascii="Times New Roman" w:hAnsi="Times New Roman" w:cs="Times New Roman"/>
        </w:rPr>
      </w:pPr>
    </w:p>
    <w:p w14:paraId="66491EB2" w14:textId="77777777" w:rsidR="00E712D7" w:rsidRPr="00E712D7" w:rsidRDefault="00E712D7" w:rsidP="00874746">
      <w:pPr>
        <w:numPr>
          <w:ilvl w:val="0"/>
          <w:numId w:val="1"/>
        </w:numPr>
        <w:spacing w:after="31" w:line="240" w:lineRule="auto"/>
        <w:ind w:hanging="360"/>
        <w:contextualSpacing/>
        <w:rPr>
          <w:rFonts w:ascii="Times New Roman" w:hAnsi="Times New Roman" w:cs="Times New Roman"/>
        </w:rPr>
      </w:pPr>
      <w:r w:rsidRPr="00E712D7">
        <w:rPr>
          <w:rFonts w:ascii="Times New Roman" w:hAnsi="Times New Roman" w:cs="Times New Roman"/>
        </w:rPr>
        <w:t xml:space="preserve">Big Idea #1: The process of evolution drives the diversity and unity of life. </w:t>
      </w:r>
    </w:p>
    <w:p w14:paraId="1E2B6FCD" w14:textId="77777777" w:rsidR="00E712D7" w:rsidRPr="00E712D7" w:rsidRDefault="00E712D7" w:rsidP="00874746">
      <w:pPr>
        <w:numPr>
          <w:ilvl w:val="0"/>
          <w:numId w:val="1"/>
        </w:numPr>
        <w:spacing w:after="54" w:line="240" w:lineRule="auto"/>
        <w:ind w:hanging="360"/>
        <w:contextualSpacing/>
        <w:rPr>
          <w:rFonts w:ascii="Times New Roman" w:hAnsi="Times New Roman" w:cs="Times New Roman"/>
        </w:rPr>
      </w:pPr>
      <w:r w:rsidRPr="00E712D7">
        <w:rPr>
          <w:rFonts w:ascii="Times New Roman" w:hAnsi="Times New Roman" w:cs="Times New Roman"/>
        </w:rPr>
        <w:t xml:space="preserve">Big Idea #2: Biological systems utilize energy and molecular building blocks to grow, reproduce, and maintain homeostasis. </w:t>
      </w:r>
    </w:p>
    <w:p w14:paraId="036CDCD9" w14:textId="77777777" w:rsidR="00E712D7" w:rsidRPr="00874746" w:rsidRDefault="00E712D7" w:rsidP="00874746">
      <w:pPr>
        <w:numPr>
          <w:ilvl w:val="0"/>
          <w:numId w:val="1"/>
        </w:numPr>
        <w:spacing w:after="51" w:line="240" w:lineRule="auto"/>
        <w:ind w:hanging="360"/>
        <w:contextualSpacing/>
        <w:rPr>
          <w:rFonts w:ascii="Times New Roman" w:hAnsi="Times New Roman" w:cs="Times New Roman"/>
        </w:rPr>
      </w:pPr>
      <w:r w:rsidRPr="00E712D7">
        <w:rPr>
          <w:rFonts w:ascii="Times New Roman" w:hAnsi="Times New Roman" w:cs="Times New Roman"/>
        </w:rPr>
        <w:t xml:space="preserve">Big Idea #3: Living systems retrieve, transmit and respond to information essential to life </w:t>
      </w:r>
      <w:r w:rsidRPr="00874746">
        <w:rPr>
          <w:rFonts w:ascii="Times New Roman" w:hAnsi="Times New Roman" w:cs="Times New Roman"/>
        </w:rPr>
        <w:t xml:space="preserve">processes. </w:t>
      </w:r>
    </w:p>
    <w:p w14:paraId="7B0ED49A" w14:textId="79E02677" w:rsidR="007462D0" w:rsidRPr="00874746" w:rsidRDefault="00E712D7" w:rsidP="00874746">
      <w:pPr>
        <w:numPr>
          <w:ilvl w:val="0"/>
          <w:numId w:val="1"/>
        </w:numPr>
        <w:spacing w:after="184" w:line="240" w:lineRule="auto"/>
        <w:ind w:hanging="360"/>
        <w:contextualSpacing/>
        <w:rPr>
          <w:rFonts w:ascii="Times New Roman" w:hAnsi="Times New Roman" w:cs="Times New Roman"/>
        </w:rPr>
      </w:pPr>
      <w:r w:rsidRPr="00874746">
        <w:rPr>
          <w:rFonts w:ascii="Times New Roman" w:hAnsi="Times New Roman" w:cs="Times New Roman"/>
        </w:rPr>
        <w:t xml:space="preserve">Big Idea #4: Biological systems interact, and these interactions possess complex properties. </w:t>
      </w:r>
    </w:p>
    <w:p w14:paraId="2730A5D5" w14:textId="77777777" w:rsidR="00874746" w:rsidRPr="00874746" w:rsidRDefault="00874746" w:rsidP="00874746">
      <w:pPr>
        <w:spacing w:after="184" w:line="240" w:lineRule="auto"/>
        <w:ind w:left="705"/>
        <w:contextualSpacing/>
        <w:rPr>
          <w:rFonts w:ascii="Times New Roman" w:hAnsi="Times New Roman" w:cs="Times New Roman"/>
        </w:rPr>
      </w:pPr>
    </w:p>
    <w:p w14:paraId="222B32A5" w14:textId="46D2518C" w:rsidR="00103AA3" w:rsidRPr="00874746" w:rsidRDefault="00103AA3" w:rsidP="00874746">
      <w:pPr>
        <w:spacing w:after="184" w:line="240" w:lineRule="auto"/>
        <w:contextualSpacing/>
        <w:rPr>
          <w:rFonts w:ascii="Times New Roman" w:eastAsia="Calibri" w:hAnsi="Times New Roman" w:cs="Times New Roman"/>
          <w:bCs/>
        </w:rPr>
      </w:pPr>
      <w:r w:rsidRPr="00874746">
        <w:rPr>
          <w:rFonts w:ascii="Times New Roman" w:eastAsia="Calibri" w:hAnsi="Times New Roman" w:cs="Times New Roman"/>
          <w:bCs/>
        </w:rPr>
        <w:t>The AP Biology course is structured around inquiry in the lab and the use of 6 science practices throughout the course.</w:t>
      </w:r>
    </w:p>
    <w:p w14:paraId="0D8F4872" w14:textId="1DE69ED9" w:rsidR="00103AA3" w:rsidRPr="00874746" w:rsidRDefault="00103AA3"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1: Concept Explanation</w:t>
      </w:r>
    </w:p>
    <w:p w14:paraId="3368BF81" w14:textId="2FA2E5E8" w:rsidR="00103AA3" w:rsidRPr="00874746" w:rsidRDefault="00103AA3"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2: Visual Representations</w:t>
      </w:r>
    </w:p>
    <w:p w14:paraId="175ACCBA" w14:textId="70070CD9" w:rsidR="00103AA3" w:rsidRPr="00874746" w:rsidRDefault="00103AA3"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3: Questions and Methods</w:t>
      </w:r>
    </w:p>
    <w:p w14:paraId="5984D6EB" w14:textId="38623342" w:rsidR="00874746" w:rsidRPr="00874746" w:rsidRDefault="00874746"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4: Representing and Describing Data</w:t>
      </w:r>
    </w:p>
    <w:p w14:paraId="2A553143" w14:textId="0331F0F9" w:rsidR="00874746" w:rsidRPr="00874746" w:rsidRDefault="00874746"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5: Statistical Tests and Data Analysis</w:t>
      </w:r>
    </w:p>
    <w:p w14:paraId="450F2DBD" w14:textId="77777777" w:rsidR="00874746" w:rsidRDefault="00874746" w:rsidP="00874746">
      <w:pPr>
        <w:pStyle w:val="ListParagraph"/>
        <w:numPr>
          <w:ilvl w:val="0"/>
          <w:numId w:val="4"/>
        </w:numPr>
        <w:spacing w:after="184" w:line="240" w:lineRule="auto"/>
        <w:rPr>
          <w:rFonts w:ascii="Times New Roman" w:eastAsia="Calibri" w:hAnsi="Times New Roman" w:cs="Times New Roman"/>
          <w:bCs/>
        </w:rPr>
      </w:pPr>
      <w:r w:rsidRPr="00874746">
        <w:rPr>
          <w:rFonts w:ascii="Times New Roman" w:eastAsia="Calibri" w:hAnsi="Times New Roman" w:cs="Times New Roman"/>
          <w:bCs/>
        </w:rPr>
        <w:t>Science Practice 6: Argumentation</w:t>
      </w:r>
    </w:p>
    <w:p w14:paraId="17417FD8" w14:textId="77777777" w:rsidR="00874746" w:rsidRPr="00874746" w:rsidRDefault="00E712D7" w:rsidP="00874746">
      <w:pPr>
        <w:spacing w:after="184" w:line="240" w:lineRule="auto"/>
        <w:rPr>
          <w:rFonts w:ascii="Times New Roman" w:eastAsia="Calibri" w:hAnsi="Times New Roman" w:cs="Times New Roman"/>
          <w:bCs/>
        </w:rPr>
      </w:pPr>
      <w:r w:rsidRPr="00874746">
        <w:rPr>
          <w:rFonts w:ascii="Times New Roman" w:eastAsia="Calibri" w:hAnsi="Times New Roman" w:cs="Times New Roman"/>
          <w:b/>
          <w:sz w:val="24"/>
          <w:szCs w:val="24"/>
        </w:rPr>
        <w:lastRenderedPageBreak/>
        <w:t>Course Planner:</w:t>
      </w:r>
      <w:r w:rsidRPr="00874746">
        <w:rPr>
          <w:rFonts w:ascii="Times New Roman" w:hAnsi="Times New Roman" w:cs="Times New Roman"/>
          <w:sz w:val="24"/>
          <w:szCs w:val="24"/>
        </w:rPr>
        <w:t xml:space="preserve"> </w:t>
      </w:r>
    </w:p>
    <w:p w14:paraId="653BEB0A" w14:textId="46D24BB9" w:rsidR="00E712D7" w:rsidRPr="00874746" w:rsidRDefault="00E712D7" w:rsidP="00874746">
      <w:pPr>
        <w:spacing w:after="184" w:line="240" w:lineRule="auto"/>
        <w:rPr>
          <w:rFonts w:ascii="Times New Roman" w:eastAsia="Calibri" w:hAnsi="Times New Roman" w:cs="Times New Roman"/>
          <w:bCs/>
        </w:rPr>
      </w:pPr>
      <w:r w:rsidRPr="00874746">
        <w:rPr>
          <w:rFonts w:ascii="Times New Roman" w:hAnsi="Times New Roman" w:cs="Times New Roman"/>
        </w:rPr>
        <w:t xml:space="preserve">AP Biology is organized into eight units. Every unit is designed to integrate the topic into the four big ideas and the essential knowledge within the enduring understanding. Throughout each unit, we discuss how the unit ties back into all of the big ideas. </w:t>
      </w:r>
    </w:p>
    <w:p w14:paraId="3BA6A4A1" w14:textId="56E3D2A6" w:rsidR="00B901C0" w:rsidRPr="00103AA3" w:rsidRDefault="00B901C0" w:rsidP="00B901C0">
      <w:pPr>
        <w:pStyle w:val="ListParagraph"/>
        <w:spacing w:after="184" w:line="267" w:lineRule="auto"/>
        <w:rPr>
          <w:rFonts w:ascii="Times New Roman" w:hAnsi="Times New Roman" w:cs="Times New Roman"/>
        </w:rPr>
      </w:pPr>
      <w:r w:rsidRPr="00103AA3">
        <w:rPr>
          <w:rFonts w:ascii="Times New Roman" w:hAnsi="Times New Roman" w:cs="Times New Roman"/>
        </w:rPr>
        <w:t>*</w:t>
      </w:r>
      <w:r w:rsidRPr="00103AA3">
        <w:rPr>
          <w:rFonts w:ascii="Times New Roman" w:hAnsi="Times New Roman" w:cs="Times New Roman"/>
          <w:i/>
          <w:iCs/>
        </w:rPr>
        <w:t xml:space="preserve">Disclaimer: </w:t>
      </w:r>
      <w:proofErr w:type="spellStart"/>
      <w:r w:rsidRPr="00103AA3">
        <w:rPr>
          <w:rFonts w:ascii="Times New Roman" w:hAnsi="Times New Roman" w:cs="Times New Roman"/>
          <w:i/>
          <w:iCs/>
        </w:rPr>
        <w:t>Intructor</w:t>
      </w:r>
      <w:proofErr w:type="spellEnd"/>
      <w:r w:rsidRPr="00103AA3">
        <w:rPr>
          <w:rFonts w:ascii="Times New Roman" w:hAnsi="Times New Roman" w:cs="Times New Roman"/>
          <w:i/>
          <w:iCs/>
        </w:rPr>
        <w:t xml:space="preserve"> can change/edit the course planner any time as needed*</w:t>
      </w:r>
    </w:p>
    <w:tbl>
      <w:tblPr>
        <w:tblStyle w:val="TableGrid"/>
        <w:tblW w:w="10160" w:type="dxa"/>
        <w:tblInd w:w="5" w:type="dxa"/>
        <w:tblCellMar>
          <w:top w:w="46" w:type="dxa"/>
          <w:left w:w="108" w:type="dxa"/>
          <w:right w:w="59" w:type="dxa"/>
        </w:tblCellMar>
        <w:tblLook w:val="04A0" w:firstRow="1" w:lastRow="0" w:firstColumn="1" w:lastColumn="0" w:noHBand="0" w:noVBand="1"/>
      </w:tblPr>
      <w:tblGrid>
        <w:gridCol w:w="2240"/>
        <w:gridCol w:w="3240"/>
        <w:gridCol w:w="2070"/>
        <w:gridCol w:w="2610"/>
      </w:tblGrid>
      <w:tr w:rsidR="00E712D7" w:rsidRPr="00103AA3" w14:paraId="073B86E9" w14:textId="77777777" w:rsidTr="00142774">
        <w:trPr>
          <w:trHeight w:val="281"/>
        </w:trPr>
        <w:tc>
          <w:tcPr>
            <w:tcW w:w="2240" w:type="dxa"/>
            <w:tcBorders>
              <w:top w:val="single" w:sz="4" w:space="0" w:color="000000"/>
              <w:left w:val="single" w:sz="4" w:space="0" w:color="000000"/>
              <w:bottom w:val="single" w:sz="4" w:space="0" w:color="000000"/>
              <w:right w:val="single" w:sz="4" w:space="0" w:color="000000"/>
            </w:tcBorders>
          </w:tcPr>
          <w:p w14:paraId="46B4CF41"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Unit </w:t>
            </w:r>
          </w:p>
        </w:tc>
        <w:tc>
          <w:tcPr>
            <w:tcW w:w="3240" w:type="dxa"/>
            <w:tcBorders>
              <w:top w:val="single" w:sz="4" w:space="0" w:color="000000"/>
              <w:left w:val="single" w:sz="4" w:space="0" w:color="000000"/>
              <w:bottom w:val="single" w:sz="4" w:space="0" w:color="000000"/>
              <w:right w:val="single" w:sz="4" w:space="0" w:color="000000"/>
            </w:tcBorders>
          </w:tcPr>
          <w:p w14:paraId="217FBB52"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Topics </w:t>
            </w:r>
          </w:p>
        </w:tc>
        <w:tc>
          <w:tcPr>
            <w:tcW w:w="2070" w:type="dxa"/>
            <w:tcBorders>
              <w:top w:val="single" w:sz="4" w:space="0" w:color="000000"/>
              <w:left w:val="single" w:sz="4" w:space="0" w:color="000000"/>
              <w:bottom w:val="single" w:sz="4" w:space="0" w:color="000000"/>
              <w:right w:val="single" w:sz="4" w:space="0" w:color="000000"/>
            </w:tcBorders>
          </w:tcPr>
          <w:p w14:paraId="3C41EFF0"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Reference </w:t>
            </w:r>
          </w:p>
        </w:tc>
        <w:tc>
          <w:tcPr>
            <w:tcW w:w="2610" w:type="dxa"/>
            <w:tcBorders>
              <w:top w:val="single" w:sz="4" w:space="0" w:color="000000"/>
              <w:left w:val="single" w:sz="4" w:space="0" w:color="000000"/>
              <w:bottom w:val="single" w:sz="4" w:space="0" w:color="000000"/>
              <w:right w:val="single" w:sz="4" w:space="0" w:color="000000"/>
            </w:tcBorders>
          </w:tcPr>
          <w:p w14:paraId="489E980A"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Laboratories </w:t>
            </w:r>
          </w:p>
        </w:tc>
      </w:tr>
      <w:tr w:rsidR="00E712D7" w:rsidRPr="00103AA3" w14:paraId="0741A438" w14:textId="77777777" w:rsidTr="00142774">
        <w:trPr>
          <w:trHeight w:val="278"/>
        </w:trPr>
        <w:tc>
          <w:tcPr>
            <w:tcW w:w="2240" w:type="dxa"/>
            <w:tcBorders>
              <w:top w:val="single" w:sz="4" w:space="0" w:color="000000"/>
              <w:left w:val="single" w:sz="4" w:space="0" w:color="000000"/>
              <w:bottom w:val="single" w:sz="4" w:space="0" w:color="000000"/>
              <w:right w:val="single" w:sz="4" w:space="0" w:color="000000"/>
            </w:tcBorders>
          </w:tcPr>
          <w:p w14:paraId="11B352DE"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77EC74C"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5B06E60"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1C872275" w14:textId="77777777" w:rsidR="00E712D7" w:rsidRPr="00103AA3" w:rsidRDefault="00E712D7" w:rsidP="006273C9">
            <w:pPr>
              <w:spacing w:line="259" w:lineRule="auto"/>
              <w:rPr>
                <w:rFonts w:ascii="Times New Roman" w:hAnsi="Times New Roman" w:cs="Times New Roman"/>
              </w:rPr>
            </w:pPr>
            <w:r w:rsidRPr="00103AA3">
              <w:rPr>
                <w:rFonts w:ascii="Times New Roman" w:eastAsia="Calibri" w:hAnsi="Times New Roman" w:cs="Times New Roman"/>
                <w:b/>
              </w:rPr>
              <w:t xml:space="preserve"> </w:t>
            </w:r>
          </w:p>
        </w:tc>
      </w:tr>
      <w:tr w:rsidR="00E712D7" w:rsidRPr="00103AA3" w14:paraId="77308B4E" w14:textId="77777777" w:rsidTr="00142774">
        <w:trPr>
          <w:trHeight w:val="1260"/>
        </w:trPr>
        <w:tc>
          <w:tcPr>
            <w:tcW w:w="2240" w:type="dxa"/>
            <w:tcBorders>
              <w:top w:val="single" w:sz="4" w:space="0" w:color="000000"/>
              <w:left w:val="single" w:sz="4" w:space="0" w:color="000000"/>
              <w:bottom w:val="single" w:sz="4" w:space="0" w:color="000000"/>
              <w:right w:val="single" w:sz="4" w:space="0" w:color="000000"/>
            </w:tcBorders>
          </w:tcPr>
          <w:p w14:paraId="0A331FCE"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1- Biochemistry </w:t>
            </w:r>
          </w:p>
          <w:p w14:paraId="7C45B748" w14:textId="0DD02D11" w:rsidR="00E02833" w:rsidRPr="00103AA3" w:rsidRDefault="00E02833" w:rsidP="006273C9">
            <w:pPr>
              <w:spacing w:line="259" w:lineRule="auto"/>
              <w:rPr>
                <w:rFonts w:ascii="Times New Roman" w:hAnsi="Times New Roman" w:cs="Times New Roman"/>
              </w:rPr>
            </w:pPr>
            <w:r>
              <w:rPr>
                <w:rFonts w:ascii="Times New Roman" w:hAnsi="Times New Roman" w:cs="Times New Roman"/>
              </w:rPr>
              <w:t xml:space="preserve"> </w:t>
            </w:r>
            <w:r w:rsidRPr="00E02833">
              <w:rPr>
                <w:rFonts w:ascii="Times New Roman" w:hAnsi="Times New Roman" w:cs="Times New Roman"/>
                <w:color w:val="FF0000"/>
              </w:rPr>
              <w:t>Covered in Term 1</w:t>
            </w:r>
          </w:p>
        </w:tc>
        <w:tc>
          <w:tcPr>
            <w:tcW w:w="3240" w:type="dxa"/>
            <w:tcBorders>
              <w:top w:val="single" w:sz="4" w:space="0" w:color="000000"/>
              <w:left w:val="single" w:sz="4" w:space="0" w:color="000000"/>
              <w:bottom w:val="single" w:sz="4" w:space="0" w:color="000000"/>
              <w:right w:val="single" w:sz="4" w:space="0" w:color="000000"/>
            </w:tcBorders>
          </w:tcPr>
          <w:p w14:paraId="1995352D"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Water, bonding, pH, macromolecules, Protein structure and function, enzymatic activity </w:t>
            </w:r>
          </w:p>
        </w:tc>
        <w:tc>
          <w:tcPr>
            <w:tcW w:w="2070" w:type="dxa"/>
            <w:tcBorders>
              <w:top w:val="single" w:sz="4" w:space="0" w:color="000000"/>
              <w:left w:val="single" w:sz="4" w:space="0" w:color="000000"/>
              <w:bottom w:val="single" w:sz="4" w:space="0" w:color="000000"/>
              <w:right w:val="single" w:sz="4" w:space="0" w:color="000000"/>
            </w:tcBorders>
          </w:tcPr>
          <w:p w14:paraId="0C25C81B"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2-3 </w:t>
            </w:r>
          </w:p>
          <w:p w14:paraId="207A7599"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2-5 </w:t>
            </w:r>
          </w:p>
        </w:tc>
        <w:tc>
          <w:tcPr>
            <w:tcW w:w="2610" w:type="dxa"/>
            <w:tcBorders>
              <w:top w:val="single" w:sz="4" w:space="0" w:color="000000"/>
              <w:left w:val="single" w:sz="4" w:space="0" w:color="000000"/>
              <w:bottom w:val="single" w:sz="4" w:space="0" w:color="000000"/>
              <w:right w:val="single" w:sz="4" w:space="0" w:color="000000"/>
            </w:tcBorders>
          </w:tcPr>
          <w:p w14:paraId="49995971" w14:textId="20CA164B" w:rsidR="00BB5F0C" w:rsidRDefault="00BB5F0C" w:rsidP="006273C9">
            <w:pPr>
              <w:spacing w:line="259" w:lineRule="auto"/>
              <w:rPr>
                <w:rFonts w:ascii="Times New Roman" w:hAnsi="Times New Roman" w:cs="Times New Roman"/>
              </w:rPr>
            </w:pPr>
            <w:r>
              <w:rPr>
                <w:rFonts w:ascii="Times New Roman" w:hAnsi="Times New Roman" w:cs="Times New Roman"/>
              </w:rPr>
              <w:t>Penny lab</w:t>
            </w:r>
          </w:p>
          <w:p w14:paraId="14FE347E" w14:textId="1DAE7A5F"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Enzyme Lab </w:t>
            </w:r>
          </w:p>
        </w:tc>
      </w:tr>
      <w:tr w:rsidR="00C07621" w:rsidRPr="00103AA3" w14:paraId="1B9E1B1C" w14:textId="77777777" w:rsidTr="00142774">
        <w:trPr>
          <w:trHeight w:val="1957"/>
        </w:trPr>
        <w:tc>
          <w:tcPr>
            <w:tcW w:w="2240" w:type="dxa"/>
            <w:tcBorders>
              <w:top w:val="single" w:sz="4" w:space="0" w:color="000000"/>
              <w:left w:val="single" w:sz="4" w:space="0" w:color="000000"/>
              <w:right w:val="single" w:sz="4" w:space="0" w:color="000000"/>
            </w:tcBorders>
          </w:tcPr>
          <w:p w14:paraId="5184DB85" w14:textId="77777777" w:rsidR="00C07621"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2-Cell structure, </w:t>
            </w:r>
            <w:proofErr w:type="gramStart"/>
            <w:r w:rsidRPr="00103AA3">
              <w:rPr>
                <w:rFonts w:ascii="Times New Roman" w:hAnsi="Times New Roman" w:cs="Times New Roman"/>
              </w:rPr>
              <w:t>function</w:t>
            </w:r>
            <w:proofErr w:type="gramEnd"/>
            <w:r w:rsidRPr="00103AA3">
              <w:rPr>
                <w:rFonts w:ascii="Times New Roman" w:hAnsi="Times New Roman" w:cs="Times New Roman"/>
              </w:rPr>
              <w:t xml:space="preserve"> and cell communication </w:t>
            </w:r>
          </w:p>
          <w:p w14:paraId="1C5D1EC2" w14:textId="30F6D6B1" w:rsidR="00E02833" w:rsidRPr="00103AA3" w:rsidRDefault="00E02833" w:rsidP="006273C9">
            <w:pPr>
              <w:spacing w:line="259" w:lineRule="auto"/>
              <w:rPr>
                <w:rFonts w:ascii="Times New Roman" w:hAnsi="Times New Roman" w:cs="Times New Roman"/>
              </w:rPr>
            </w:pPr>
            <w:r w:rsidRPr="00E02833">
              <w:rPr>
                <w:rFonts w:ascii="Times New Roman" w:hAnsi="Times New Roman" w:cs="Times New Roman"/>
                <w:color w:val="FF0000"/>
              </w:rPr>
              <w:t>Covered in Term 1</w:t>
            </w:r>
          </w:p>
        </w:tc>
        <w:tc>
          <w:tcPr>
            <w:tcW w:w="3240" w:type="dxa"/>
            <w:tcBorders>
              <w:top w:val="single" w:sz="4" w:space="0" w:color="000000"/>
              <w:left w:val="single" w:sz="4" w:space="0" w:color="000000"/>
              <w:right w:val="single" w:sz="4" w:space="0" w:color="000000"/>
            </w:tcBorders>
          </w:tcPr>
          <w:p w14:paraId="24B164BB" w14:textId="77777777" w:rsidR="00C07621" w:rsidRPr="00103AA3" w:rsidRDefault="00C07621" w:rsidP="006273C9">
            <w:pPr>
              <w:spacing w:line="259" w:lineRule="auto"/>
              <w:ind w:right="52"/>
              <w:jc w:val="both"/>
              <w:rPr>
                <w:rFonts w:ascii="Times New Roman" w:hAnsi="Times New Roman" w:cs="Times New Roman"/>
              </w:rPr>
            </w:pPr>
            <w:r w:rsidRPr="00103AA3">
              <w:rPr>
                <w:rFonts w:ascii="Times New Roman" w:hAnsi="Times New Roman" w:cs="Times New Roman"/>
              </w:rPr>
              <w:t xml:space="preserve">Prokaryotes vs Eukaryotes, Cell organelles (structure and function), Cell membrane (structure </w:t>
            </w:r>
          </w:p>
          <w:p w14:paraId="3B71AFD9" w14:textId="44722E87" w:rsidR="00C07621" w:rsidRPr="00103AA3"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and function), Signal transduction pathways, G-proteins, Tyrosine kinase, role of membranes in cell signaling, secondary messengers </w:t>
            </w:r>
          </w:p>
        </w:tc>
        <w:tc>
          <w:tcPr>
            <w:tcW w:w="2070" w:type="dxa"/>
            <w:tcBorders>
              <w:top w:val="single" w:sz="4" w:space="0" w:color="000000"/>
              <w:left w:val="single" w:sz="4" w:space="0" w:color="000000"/>
              <w:right w:val="single" w:sz="4" w:space="0" w:color="000000"/>
            </w:tcBorders>
          </w:tcPr>
          <w:p w14:paraId="1373FA97" w14:textId="77777777" w:rsidR="00C07621" w:rsidRPr="00103AA3"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POL CH 4-5, 7 </w:t>
            </w:r>
          </w:p>
          <w:p w14:paraId="636135C4" w14:textId="77777777" w:rsidR="00C07621" w:rsidRPr="00103AA3"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Campbell CH 7-8, 11 </w:t>
            </w:r>
          </w:p>
        </w:tc>
        <w:tc>
          <w:tcPr>
            <w:tcW w:w="2610" w:type="dxa"/>
            <w:tcBorders>
              <w:top w:val="single" w:sz="4" w:space="0" w:color="000000"/>
              <w:left w:val="single" w:sz="4" w:space="0" w:color="000000"/>
              <w:right w:val="single" w:sz="4" w:space="0" w:color="000000"/>
            </w:tcBorders>
          </w:tcPr>
          <w:p w14:paraId="235881E9" w14:textId="77777777" w:rsidR="00C07621"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Diffusion/Osmosis Lab </w:t>
            </w:r>
          </w:p>
          <w:p w14:paraId="1B6DE355" w14:textId="03E11D7F" w:rsidR="00C07621" w:rsidRDefault="00C07621" w:rsidP="006273C9">
            <w:pPr>
              <w:spacing w:line="259" w:lineRule="auto"/>
              <w:rPr>
                <w:rFonts w:ascii="Times New Roman" w:hAnsi="Times New Roman" w:cs="Times New Roman"/>
              </w:rPr>
            </w:pPr>
            <w:r>
              <w:rPr>
                <w:rFonts w:ascii="Times New Roman" w:hAnsi="Times New Roman" w:cs="Times New Roman"/>
              </w:rPr>
              <w:t>Agar lab</w:t>
            </w:r>
          </w:p>
          <w:p w14:paraId="1F3C4753" w14:textId="74302C0D" w:rsidR="00157040" w:rsidRPr="00103AA3" w:rsidRDefault="00157040" w:rsidP="006273C9">
            <w:pPr>
              <w:spacing w:line="259" w:lineRule="auto"/>
              <w:rPr>
                <w:rFonts w:ascii="Times New Roman" w:hAnsi="Times New Roman" w:cs="Times New Roman"/>
              </w:rPr>
            </w:pPr>
            <w:r>
              <w:rPr>
                <w:rFonts w:ascii="Times New Roman" w:hAnsi="Times New Roman" w:cs="Times New Roman"/>
              </w:rPr>
              <w:t xml:space="preserve">Starch/iodine diffusion </w:t>
            </w:r>
            <w:proofErr w:type="gramStart"/>
            <w:r>
              <w:rPr>
                <w:rFonts w:ascii="Times New Roman" w:hAnsi="Times New Roman" w:cs="Times New Roman"/>
              </w:rPr>
              <w:t>lab</w:t>
            </w:r>
            <w:proofErr w:type="gramEnd"/>
          </w:p>
          <w:p w14:paraId="157C9C17" w14:textId="68ABC180" w:rsidR="00C07621" w:rsidRPr="00103AA3" w:rsidRDefault="00C07621" w:rsidP="006273C9">
            <w:pPr>
              <w:spacing w:line="259" w:lineRule="auto"/>
              <w:rPr>
                <w:rFonts w:ascii="Times New Roman" w:hAnsi="Times New Roman" w:cs="Times New Roman"/>
              </w:rPr>
            </w:pPr>
          </w:p>
          <w:p w14:paraId="687CED07" w14:textId="77777777" w:rsidR="00C07621" w:rsidRPr="00103AA3" w:rsidRDefault="00C07621" w:rsidP="006273C9">
            <w:pPr>
              <w:spacing w:line="259" w:lineRule="auto"/>
              <w:rPr>
                <w:rFonts w:ascii="Times New Roman" w:hAnsi="Times New Roman" w:cs="Times New Roman"/>
              </w:rPr>
            </w:pPr>
            <w:r w:rsidRPr="00103AA3">
              <w:rPr>
                <w:rFonts w:ascii="Times New Roman" w:hAnsi="Times New Roman" w:cs="Times New Roman"/>
              </w:rPr>
              <w:t xml:space="preserve"> </w:t>
            </w:r>
          </w:p>
        </w:tc>
      </w:tr>
      <w:tr w:rsidR="00E712D7" w:rsidRPr="00103AA3" w14:paraId="6B1F2752" w14:textId="77777777" w:rsidTr="00142774">
        <w:trPr>
          <w:trHeight w:val="1354"/>
        </w:trPr>
        <w:tc>
          <w:tcPr>
            <w:tcW w:w="2240" w:type="dxa"/>
            <w:tcBorders>
              <w:top w:val="single" w:sz="4" w:space="0" w:color="000000"/>
              <w:left w:val="single" w:sz="4" w:space="0" w:color="000000"/>
              <w:bottom w:val="single" w:sz="4" w:space="0" w:color="000000"/>
              <w:right w:val="single" w:sz="4" w:space="0" w:color="000000"/>
            </w:tcBorders>
          </w:tcPr>
          <w:p w14:paraId="69D03922"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3- Cellular </w:t>
            </w:r>
          </w:p>
          <w:p w14:paraId="742CB6FF"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Energy </w:t>
            </w:r>
          </w:p>
          <w:p w14:paraId="7275592F"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(metabolism/Cell </w:t>
            </w:r>
          </w:p>
          <w:p w14:paraId="1AEB465B"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Respiration/ </w:t>
            </w:r>
          </w:p>
          <w:p w14:paraId="2993B8BA"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Photosynthesis) </w:t>
            </w:r>
          </w:p>
          <w:p w14:paraId="4EF6C249" w14:textId="5B227EC4" w:rsidR="00E02833" w:rsidRPr="00103AA3" w:rsidRDefault="00E02833" w:rsidP="006273C9">
            <w:pPr>
              <w:spacing w:line="259" w:lineRule="auto"/>
              <w:rPr>
                <w:rFonts w:ascii="Times New Roman" w:hAnsi="Times New Roman" w:cs="Times New Roman"/>
              </w:rPr>
            </w:pPr>
            <w:r w:rsidRPr="00E02833">
              <w:rPr>
                <w:rFonts w:ascii="Times New Roman" w:hAnsi="Times New Roman" w:cs="Times New Roman"/>
                <w:color w:val="FF0000"/>
              </w:rPr>
              <w:t>Covered in Term 2</w:t>
            </w:r>
          </w:p>
        </w:tc>
        <w:tc>
          <w:tcPr>
            <w:tcW w:w="3240" w:type="dxa"/>
            <w:tcBorders>
              <w:top w:val="single" w:sz="4" w:space="0" w:color="000000"/>
              <w:left w:val="single" w:sz="4" w:space="0" w:color="000000"/>
              <w:bottom w:val="single" w:sz="4" w:space="0" w:color="000000"/>
              <w:right w:val="single" w:sz="4" w:space="0" w:color="000000"/>
            </w:tcBorders>
          </w:tcPr>
          <w:p w14:paraId="6B885152"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Metabolism, ATP, Cell respiration, Photosynthesis, evolution of alternative mechanisms of carbon fixation </w:t>
            </w:r>
          </w:p>
        </w:tc>
        <w:tc>
          <w:tcPr>
            <w:tcW w:w="2070" w:type="dxa"/>
            <w:tcBorders>
              <w:top w:val="single" w:sz="4" w:space="0" w:color="000000"/>
              <w:left w:val="single" w:sz="4" w:space="0" w:color="000000"/>
              <w:bottom w:val="single" w:sz="4" w:space="0" w:color="000000"/>
              <w:right w:val="single" w:sz="4" w:space="0" w:color="000000"/>
            </w:tcBorders>
          </w:tcPr>
          <w:p w14:paraId="67A498B8"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6 </w:t>
            </w:r>
          </w:p>
          <w:p w14:paraId="3083B445"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6, 9-10 </w:t>
            </w:r>
          </w:p>
        </w:tc>
        <w:tc>
          <w:tcPr>
            <w:tcW w:w="2610" w:type="dxa"/>
            <w:tcBorders>
              <w:top w:val="single" w:sz="4" w:space="0" w:color="000000"/>
              <w:left w:val="single" w:sz="4" w:space="0" w:color="000000"/>
              <w:bottom w:val="single" w:sz="4" w:space="0" w:color="000000"/>
              <w:right w:val="single" w:sz="4" w:space="0" w:color="000000"/>
            </w:tcBorders>
          </w:tcPr>
          <w:p w14:paraId="47A78459"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Cell Respiration Lab </w:t>
            </w:r>
          </w:p>
          <w:p w14:paraId="008D168A"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w:t>
            </w:r>
            <w:proofErr w:type="spellStart"/>
            <w:r w:rsidRPr="00103AA3">
              <w:rPr>
                <w:rFonts w:ascii="Times New Roman" w:hAnsi="Times New Roman" w:cs="Times New Roman"/>
              </w:rPr>
              <w:t>probeware</w:t>
            </w:r>
            <w:proofErr w:type="spellEnd"/>
            <w:r w:rsidRPr="00103AA3">
              <w:rPr>
                <w:rFonts w:ascii="Times New Roman" w:hAnsi="Times New Roman" w:cs="Times New Roman"/>
              </w:rPr>
              <w:t xml:space="preserve">) </w:t>
            </w:r>
          </w:p>
          <w:p w14:paraId="3FA65532" w14:textId="6F301BE6"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Leaf disk assay</w:t>
            </w:r>
            <w:r w:rsidR="00BB5F0C">
              <w:rPr>
                <w:rFonts w:ascii="Times New Roman" w:hAnsi="Times New Roman" w:cs="Times New Roman"/>
              </w:rPr>
              <w:t xml:space="preserve">/photosynthesis </w:t>
            </w:r>
            <w:r w:rsidRPr="00103AA3">
              <w:rPr>
                <w:rFonts w:ascii="Times New Roman" w:hAnsi="Times New Roman" w:cs="Times New Roman"/>
              </w:rPr>
              <w:t xml:space="preserve">Lab </w:t>
            </w:r>
          </w:p>
        </w:tc>
      </w:tr>
      <w:tr w:rsidR="00E712D7" w:rsidRPr="00103AA3" w14:paraId="79C51FB3" w14:textId="77777777" w:rsidTr="00142774">
        <w:trPr>
          <w:trHeight w:val="1620"/>
        </w:trPr>
        <w:tc>
          <w:tcPr>
            <w:tcW w:w="2240" w:type="dxa"/>
            <w:tcBorders>
              <w:top w:val="single" w:sz="4" w:space="0" w:color="000000"/>
              <w:left w:val="single" w:sz="4" w:space="0" w:color="000000"/>
              <w:bottom w:val="single" w:sz="4" w:space="0" w:color="000000"/>
              <w:right w:val="single" w:sz="4" w:space="0" w:color="000000"/>
            </w:tcBorders>
          </w:tcPr>
          <w:p w14:paraId="25345706" w14:textId="77777777" w:rsidR="00E712D7" w:rsidRPr="00103AA3" w:rsidRDefault="00E712D7" w:rsidP="006273C9">
            <w:pPr>
              <w:spacing w:line="239" w:lineRule="auto"/>
              <w:rPr>
                <w:rFonts w:ascii="Times New Roman" w:hAnsi="Times New Roman" w:cs="Times New Roman"/>
              </w:rPr>
            </w:pPr>
            <w:r w:rsidRPr="00103AA3">
              <w:rPr>
                <w:rFonts w:ascii="Times New Roman" w:hAnsi="Times New Roman" w:cs="Times New Roman"/>
              </w:rPr>
              <w:t xml:space="preserve">4- Cell Cycle, Mitosis, DNA structure, Replication, </w:t>
            </w:r>
          </w:p>
          <w:p w14:paraId="47E738C9"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Biotechnology </w:t>
            </w:r>
          </w:p>
          <w:p w14:paraId="63FB39C0" w14:textId="1E095936" w:rsidR="00E02833" w:rsidRPr="00103AA3" w:rsidRDefault="00E02833" w:rsidP="006273C9">
            <w:pPr>
              <w:spacing w:line="259" w:lineRule="auto"/>
              <w:rPr>
                <w:rFonts w:ascii="Times New Roman" w:hAnsi="Times New Roman" w:cs="Times New Roman"/>
              </w:rPr>
            </w:pPr>
            <w:r w:rsidRPr="00E02833">
              <w:rPr>
                <w:rFonts w:ascii="Times New Roman" w:hAnsi="Times New Roman" w:cs="Times New Roman"/>
                <w:color w:val="FF0000"/>
              </w:rPr>
              <w:t xml:space="preserve">Covered </w:t>
            </w:r>
            <w:r>
              <w:rPr>
                <w:rFonts w:ascii="Times New Roman" w:hAnsi="Times New Roman" w:cs="Times New Roman"/>
                <w:color w:val="FF0000"/>
              </w:rPr>
              <w:t>in Term 2&amp; 3</w:t>
            </w:r>
          </w:p>
        </w:tc>
        <w:tc>
          <w:tcPr>
            <w:tcW w:w="3240" w:type="dxa"/>
            <w:tcBorders>
              <w:top w:val="single" w:sz="4" w:space="0" w:color="000000"/>
              <w:left w:val="single" w:sz="4" w:space="0" w:color="000000"/>
              <w:bottom w:val="single" w:sz="4" w:space="0" w:color="000000"/>
              <w:right w:val="single" w:sz="4" w:space="0" w:color="000000"/>
            </w:tcBorders>
          </w:tcPr>
          <w:p w14:paraId="37E359E9" w14:textId="77777777" w:rsidR="00E712D7" w:rsidRPr="00103AA3" w:rsidRDefault="00E712D7" w:rsidP="006273C9">
            <w:pPr>
              <w:spacing w:line="239" w:lineRule="auto"/>
              <w:rPr>
                <w:rFonts w:ascii="Times New Roman" w:hAnsi="Times New Roman" w:cs="Times New Roman"/>
              </w:rPr>
            </w:pPr>
            <w:r w:rsidRPr="00103AA3">
              <w:rPr>
                <w:rFonts w:ascii="Times New Roman" w:hAnsi="Times New Roman" w:cs="Times New Roman"/>
              </w:rPr>
              <w:t xml:space="preserve">Mitosis/cell cycle, DNA structure &amp; replication, Recombinant DNA, </w:t>
            </w:r>
          </w:p>
          <w:p w14:paraId="27FD0D59"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Restriction enzymes, Bacterial Transformation, DNA gel electrophoresis </w:t>
            </w:r>
          </w:p>
        </w:tc>
        <w:tc>
          <w:tcPr>
            <w:tcW w:w="2070" w:type="dxa"/>
            <w:tcBorders>
              <w:top w:val="single" w:sz="4" w:space="0" w:color="000000"/>
              <w:left w:val="single" w:sz="4" w:space="0" w:color="000000"/>
              <w:bottom w:val="single" w:sz="4" w:space="0" w:color="000000"/>
              <w:right w:val="single" w:sz="4" w:space="0" w:color="000000"/>
            </w:tcBorders>
          </w:tcPr>
          <w:p w14:paraId="31F5D0AC"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7, 9, 13 </w:t>
            </w:r>
          </w:p>
          <w:p w14:paraId="3E5318F2"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12, 16, </w:t>
            </w:r>
          </w:p>
          <w:p w14:paraId="14F0DA2D"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20 </w:t>
            </w:r>
          </w:p>
        </w:tc>
        <w:tc>
          <w:tcPr>
            <w:tcW w:w="2610" w:type="dxa"/>
            <w:tcBorders>
              <w:top w:val="single" w:sz="4" w:space="0" w:color="000000"/>
              <w:left w:val="single" w:sz="4" w:space="0" w:color="000000"/>
              <w:bottom w:val="single" w:sz="4" w:space="0" w:color="000000"/>
              <w:right w:val="single" w:sz="4" w:space="0" w:color="000000"/>
            </w:tcBorders>
          </w:tcPr>
          <w:p w14:paraId="6289AC55" w14:textId="68797FEF" w:rsidR="00E712D7" w:rsidRDefault="00E712D7" w:rsidP="008F79A6">
            <w:pPr>
              <w:spacing w:line="259" w:lineRule="auto"/>
              <w:rPr>
                <w:rFonts w:ascii="Times New Roman" w:hAnsi="Times New Roman" w:cs="Times New Roman"/>
              </w:rPr>
            </w:pPr>
            <w:r w:rsidRPr="00103AA3">
              <w:rPr>
                <w:rFonts w:ascii="Times New Roman" w:hAnsi="Times New Roman" w:cs="Times New Roman"/>
              </w:rPr>
              <w:t xml:space="preserve">Mitosis lab – chi square </w:t>
            </w:r>
          </w:p>
          <w:p w14:paraId="361440EC" w14:textId="575F7C19" w:rsidR="008F79A6" w:rsidRPr="00103AA3" w:rsidRDefault="008F79A6" w:rsidP="008F79A6">
            <w:pPr>
              <w:spacing w:line="259" w:lineRule="auto"/>
              <w:rPr>
                <w:rFonts w:ascii="Times New Roman" w:hAnsi="Times New Roman" w:cs="Times New Roman"/>
              </w:rPr>
            </w:pPr>
            <w:r>
              <w:rPr>
                <w:rFonts w:ascii="Times New Roman" w:hAnsi="Times New Roman" w:cs="Times New Roman"/>
              </w:rPr>
              <w:t>Strawberry DNA extraction</w:t>
            </w:r>
          </w:p>
          <w:p w14:paraId="1D77F24A" w14:textId="55D1B0F6" w:rsidR="00D04AD1"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Bacterial </w:t>
            </w:r>
            <w:proofErr w:type="gramStart"/>
            <w:r w:rsidRPr="00103AA3">
              <w:rPr>
                <w:rFonts w:ascii="Times New Roman" w:hAnsi="Times New Roman" w:cs="Times New Roman"/>
              </w:rPr>
              <w:t xml:space="preserve">Transformation </w:t>
            </w:r>
            <w:r w:rsidR="002B42D2">
              <w:rPr>
                <w:rFonts w:ascii="Times New Roman" w:hAnsi="Times New Roman" w:cs="Times New Roman"/>
              </w:rPr>
              <w:t xml:space="preserve"> (</w:t>
            </w:r>
            <w:proofErr w:type="gramEnd"/>
            <w:r w:rsidR="002B42D2">
              <w:rPr>
                <w:rFonts w:ascii="Times New Roman" w:hAnsi="Times New Roman" w:cs="Times New Roman"/>
              </w:rPr>
              <w:t>glowing bacteria)</w:t>
            </w:r>
          </w:p>
          <w:p w14:paraId="1C120135" w14:textId="2D7BC1A7" w:rsidR="00E712D7" w:rsidRPr="00103AA3" w:rsidRDefault="00E712D7" w:rsidP="006273C9">
            <w:pPr>
              <w:spacing w:line="259" w:lineRule="auto"/>
              <w:rPr>
                <w:rFonts w:ascii="Times New Roman" w:hAnsi="Times New Roman" w:cs="Times New Roman"/>
              </w:rPr>
            </w:pPr>
          </w:p>
        </w:tc>
      </w:tr>
      <w:tr w:rsidR="00E712D7" w:rsidRPr="00103AA3" w14:paraId="3914CD0D" w14:textId="77777777" w:rsidTr="00142774">
        <w:trPr>
          <w:trHeight w:val="1354"/>
        </w:trPr>
        <w:tc>
          <w:tcPr>
            <w:tcW w:w="2240" w:type="dxa"/>
            <w:tcBorders>
              <w:top w:val="single" w:sz="4" w:space="0" w:color="000000"/>
              <w:left w:val="single" w:sz="4" w:space="0" w:color="000000"/>
              <w:bottom w:val="single" w:sz="4" w:space="0" w:color="000000"/>
              <w:right w:val="single" w:sz="4" w:space="0" w:color="000000"/>
            </w:tcBorders>
          </w:tcPr>
          <w:p w14:paraId="1A5E00E1"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5- Protein </w:t>
            </w:r>
          </w:p>
          <w:p w14:paraId="23546C1E"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Synthesis </w:t>
            </w:r>
          </w:p>
          <w:p w14:paraId="78C46D19"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Prokaryotic and </w:t>
            </w:r>
          </w:p>
          <w:p w14:paraId="229A4CBF"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Eukaryotic Gene </w:t>
            </w:r>
          </w:p>
          <w:p w14:paraId="01269A4A"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Regulation </w:t>
            </w:r>
          </w:p>
          <w:p w14:paraId="147F0E2F" w14:textId="09C11152" w:rsidR="00E02833" w:rsidRPr="00103AA3" w:rsidRDefault="00E02833" w:rsidP="006273C9">
            <w:pPr>
              <w:spacing w:line="259" w:lineRule="auto"/>
              <w:rPr>
                <w:rFonts w:ascii="Times New Roman" w:hAnsi="Times New Roman" w:cs="Times New Roman"/>
              </w:rPr>
            </w:pPr>
            <w:r w:rsidRPr="00E02833">
              <w:rPr>
                <w:rFonts w:ascii="Times New Roman" w:hAnsi="Times New Roman" w:cs="Times New Roman"/>
                <w:color w:val="FF0000"/>
              </w:rPr>
              <w:t>Covered in Term 3</w:t>
            </w:r>
          </w:p>
        </w:tc>
        <w:tc>
          <w:tcPr>
            <w:tcW w:w="3240" w:type="dxa"/>
            <w:tcBorders>
              <w:top w:val="single" w:sz="4" w:space="0" w:color="000000"/>
              <w:left w:val="single" w:sz="4" w:space="0" w:color="000000"/>
              <w:bottom w:val="single" w:sz="4" w:space="0" w:color="000000"/>
              <w:right w:val="single" w:sz="4" w:space="0" w:color="000000"/>
            </w:tcBorders>
          </w:tcPr>
          <w:p w14:paraId="694FEFE6" w14:textId="77777777" w:rsidR="00E712D7" w:rsidRPr="00103AA3" w:rsidRDefault="00E712D7" w:rsidP="006273C9">
            <w:pPr>
              <w:spacing w:line="259" w:lineRule="auto"/>
              <w:jc w:val="both"/>
              <w:rPr>
                <w:rFonts w:ascii="Times New Roman" w:hAnsi="Times New Roman" w:cs="Times New Roman"/>
              </w:rPr>
            </w:pPr>
            <w:r w:rsidRPr="00103AA3">
              <w:rPr>
                <w:rFonts w:ascii="Times New Roman" w:hAnsi="Times New Roman" w:cs="Times New Roman"/>
              </w:rPr>
              <w:t xml:space="preserve">Protein Synthesis, Gene regulation (prokaryotic and eukaryotic) </w:t>
            </w:r>
          </w:p>
        </w:tc>
        <w:tc>
          <w:tcPr>
            <w:tcW w:w="2070" w:type="dxa"/>
            <w:tcBorders>
              <w:top w:val="single" w:sz="4" w:space="0" w:color="000000"/>
              <w:left w:val="single" w:sz="4" w:space="0" w:color="000000"/>
              <w:bottom w:val="single" w:sz="4" w:space="0" w:color="000000"/>
              <w:right w:val="single" w:sz="4" w:space="0" w:color="000000"/>
            </w:tcBorders>
          </w:tcPr>
          <w:p w14:paraId="3AB327B1"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10-12 </w:t>
            </w:r>
          </w:p>
          <w:p w14:paraId="060682AD"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17-19 </w:t>
            </w:r>
          </w:p>
        </w:tc>
        <w:tc>
          <w:tcPr>
            <w:tcW w:w="2610" w:type="dxa"/>
            <w:tcBorders>
              <w:top w:val="single" w:sz="4" w:space="0" w:color="000000"/>
              <w:left w:val="single" w:sz="4" w:space="0" w:color="000000"/>
              <w:bottom w:val="single" w:sz="4" w:space="0" w:color="000000"/>
              <w:right w:val="single" w:sz="4" w:space="0" w:color="000000"/>
            </w:tcBorders>
          </w:tcPr>
          <w:p w14:paraId="42CFE45D"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Protein </w:t>
            </w:r>
          </w:p>
          <w:p w14:paraId="3C78A27F"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Synthesis/Mutation </w:t>
            </w:r>
          </w:p>
          <w:p w14:paraId="7AFEAC63" w14:textId="705E59C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Lab </w:t>
            </w:r>
            <w:r w:rsidR="00D04AD1">
              <w:rPr>
                <w:rFonts w:ascii="Times New Roman" w:hAnsi="Times New Roman" w:cs="Times New Roman"/>
              </w:rPr>
              <w:t xml:space="preserve">– online </w:t>
            </w:r>
          </w:p>
          <w:p w14:paraId="00EDAD0F" w14:textId="51366339"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 </w:t>
            </w:r>
          </w:p>
        </w:tc>
      </w:tr>
      <w:tr w:rsidR="00E712D7" w:rsidRPr="00103AA3" w14:paraId="2A0C2121" w14:textId="77777777" w:rsidTr="00142774">
        <w:trPr>
          <w:trHeight w:val="1622"/>
        </w:trPr>
        <w:tc>
          <w:tcPr>
            <w:tcW w:w="2240" w:type="dxa"/>
            <w:tcBorders>
              <w:top w:val="single" w:sz="4" w:space="0" w:color="000000"/>
              <w:left w:val="single" w:sz="4" w:space="0" w:color="000000"/>
              <w:bottom w:val="single" w:sz="4" w:space="0" w:color="000000"/>
              <w:right w:val="single" w:sz="4" w:space="0" w:color="000000"/>
            </w:tcBorders>
          </w:tcPr>
          <w:p w14:paraId="6E0B32D4"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6- Meiosis and </w:t>
            </w:r>
          </w:p>
          <w:p w14:paraId="3EA9E2C8"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Mendelian </w:t>
            </w:r>
          </w:p>
          <w:p w14:paraId="0B8E50DA" w14:textId="77777777" w:rsidR="00E712D7" w:rsidRPr="00142774" w:rsidRDefault="00E712D7" w:rsidP="006273C9">
            <w:pPr>
              <w:spacing w:line="259" w:lineRule="auto"/>
              <w:rPr>
                <w:rFonts w:ascii="Times New Roman" w:hAnsi="Times New Roman" w:cs="Times New Roman"/>
                <w:color w:val="FF0000"/>
              </w:rPr>
            </w:pPr>
            <w:r w:rsidRPr="00103AA3">
              <w:rPr>
                <w:rFonts w:ascii="Times New Roman" w:hAnsi="Times New Roman" w:cs="Times New Roman"/>
              </w:rPr>
              <w:t xml:space="preserve">Genetics </w:t>
            </w:r>
          </w:p>
          <w:p w14:paraId="166DDE90" w14:textId="552A2130" w:rsidR="00E02833" w:rsidRPr="00103AA3" w:rsidRDefault="00E02833" w:rsidP="006273C9">
            <w:pPr>
              <w:spacing w:line="259" w:lineRule="auto"/>
              <w:rPr>
                <w:rFonts w:ascii="Times New Roman" w:hAnsi="Times New Roman" w:cs="Times New Roman"/>
              </w:rPr>
            </w:pPr>
            <w:r w:rsidRPr="00142774">
              <w:rPr>
                <w:rFonts w:ascii="Times New Roman" w:hAnsi="Times New Roman" w:cs="Times New Roman"/>
                <w:color w:val="FF0000"/>
              </w:rPr>
              <w:t xml:space="preserve">Covered in Term </w:t>
            </w:r>
            <w:r w:rsidR="00142774" w:rsidRPr="00142774">
              <w:rPr>
                <w:rFonts w:ascii="Times New Roman" w:hAnsi="Times New Roman" w:cs="Times New Roman"/>
                <w:color w:val="FF0000"/>
              </w:rPr>
              <w:t>3</w:t>
            </w:r>
          </w:p>
        </w:tc>
        <w:tc>
          <w:tcPr>
            <w:tcW w:w="3240" w:type="dxa"/>
            <w:tcBorders>
              <w:top w:val="single" w:sz="4" w:space="0" w:color="000000"/>
              <w:left w:val="single" w:sz="4" w:space="0" w:color="000000"/>
              <w:bottom w:val="single" w:sz="4" w:space="0" w:color="000000"/>
              <w:right w:val="single" w:sz="4" w:space="0" w:color="000000"/>
            </w:tcBorders>
          </w:tcPr>
          <w:p w14:paraId="0FFFEDDE" w14:textId="77777777" w:rsidR="00E712D7" w:rsidRPr="00103AA3" w:rsidRDefault="00E712D7" w:rsidP="006273C9">
            <w:pPr>
              <w:spacing w:line="259" w:lineRule="auto"/>
              <w:ind w:right="27"/>
              <w:rPr>
                <w:rFonts w:ascii="Times New Roman" w:hAnsi="Times New Roman" w:cs="Times New Roman"/>
              </w:rPr>
            </w:pPr>
            <w:r w:rsidRPr="00103AA3">
              <w:rPr>
                <w:rFonts w:ascii="Times New Roman" w:hAnsi="Times New Roman" w:cs="Times New Roman"/>
              </w:rPr>
              <w:t xml:space="preserve">Meiosis and reproduction Mendelian inheritance patterns, non-mendelian inheritance patterns, Chi-square analysis, evolutionary significance of genetic variation, gene linkage </w:t>
            </w:r>
          </w:p>
        </w:tc>
        <w:tc>
          <w:tcPr>
            <w:tcW w:w="2070" w:type="dxa"/>
            <w:tcBorders>
              <w:top w:val="single" w:sz="4" w:space="0" w:color="000000"/>
              <w:left w:val="single" w:sz="4" w:space="0" w:color="000000"/>
              <w:bottom w:val="single" w:sz="4" w:space="0" w:color="000000"/>
              <w:right w:val="single" w:sz="4" w:space="0" w:color="000000"/>
            </w:tcBorders>
          </w:tcPr>
          <w:p w14:paraId="68550FEC"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8-9 </w:t>
            </w:r>
          </w:p>
          <w:p w14:paraId="2250CC5E"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14-15 </w:t>
            </w:r>
          </w:p>
        </w:tc>
        <w:tc>
          <w:tcPr>
            <w:tcW w:w="2610" w:type="dxa"/>
            <w:tcBorders>
              <w:top w:val="single" w:sz="4" w:space="0" w:color="000000"/>
              <w:left w:val="single" w:sz="4" w:space="0" w:color="000000"/>
              <w:bottom w:val="single" w:sz="4" w:space="0" w:color="000000"/>
              <w:right w:val="single" w:sz="4" w:space="0" w:color="000000"/>
            </w:tcBorders>
          </w:tcPr>
          <w:p w14:paraId="10BD00C0" w14:textId="3E8120EF"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Chromosome mapping</w:t>
            </w:r>
            <w:r w:rsidR="00D04AD1">
              <w:rPr>
                <w:rFonts w:ascii="Times New Roman" w:hAnsi="Times New Roman" w:cs="Times New Roman"/>
              </w:rPr>
              <w:t xml:space="preserve"> – fruit fly lab.</w:t>
            </w:r>
          </w:p>
          <w:p w14:paraId="519DB3EB" w14:textId="0A1FD02A" w:rsidR="00E712D7" w:rsidRPr="00103AA3" w:rsidRDefault="00E712D7" w:rsidP="006273C9">
            <w:pPr>
              <w:spacing w:line="259" w:lineRule="auto"/>
              <w:rPr>
                <w:rFonts w:ascii="Times New Roman" w:hAnsi="Times New Roman" w:cs="Times New Roman"/>
              </w:rPr>
            </w:pPr>
          </w:p>
        </w:tc>
      </w:tr>
      <w:tr w:rsidR="00E712D7" w:rsidRPr="00103AA3" w14:paraId="3905C42B" w14:textId="77777777" w:rsidTr="00142774">
        <w:trPr>
          <w:trHeight w:val="1889"/>
        </w:trPr>
        <w:tc>
          <w:tcPr>
            <w:tcW w:w="2240" w:type="dxa"/>
            <w:tcBorders>
              <w:top w:val="single" w:sz="4" w:space="0" w:color="000000"/>
              <w:left w:val="single" w:sz="4" w:space="0" w:color="000000"/>
              <w:bottom w:val="single" w:sz="4" w:space="0" w:color="000000"/>
              <w:right w:val="single" w:sz="4" w:space="0" w:color="000000"/>
            </w:tcBorders>
          </w:tcPr>
          <w:p w14:paraId="0DD8BA22"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lastRenderedPageBreak/>
              <w:t xml:space="preserve">7 - Evolution </w:t>
            </w:r>
          </w:p>
          <w:p w14:paraId="2E5FB1E7" w14:textId="5C3F10B7" w:rsidR="00142774" w:rsidRPr="00103AA3" w:rsidRDefault="00142774" w:rsidP="006273C9">
            <w:pPr>
              <w:spacing w:line="259" w:lineRule="auto"/>
              <w:rPr>
                <w:rFonts w:ascii="Times New Roman" w:hAnsi="Times New Roman" w:cs="Times New Roman"/>
              </w:rPr>
            </w:pPr>
            <w:r w:rsidRPr="00142774">
              <w:rPr>
                <w:rFonts w:ascii="Times New Roman" w:hAnsi="Times New Roman" w:cs="Times New Roman"/>
                <w:color w:val="FF0000"/>
              </w:rPr>
              <w:t>Covered in Term 4</w:t>
            </w:r>
          </w:p>
        </w:tc>
        <w:tc>
          <w:tcPr>
            <w:tcW w:w="3240" w:type="dxa"/>
            <w:tcBorders>
              <w:top w:val="single" w:sz="4" w:space="0" w:color="000000"/>
              <w:left w:val="single" w:sz="4" w:space="0" w:color="000000"/>
              <w:bottom w:val="single" w:sz="4" w:space="0" w:color="000000"/>
              <w:right w:val="single" w:sz="4" w:space="0" w:color="000000"/>
            </w:tcBorders>
          </w:tcPr>
          <w:p w14:paraId="2838A643" w14:textId="77777777" w:rsidR="00E712D7" w:rsidRPr="00103AA3" w:rsidRDefault="00E712D7" w:rsidP="006273C9">
            <w:pPr>
              <w:spacing w:line="239" w:lineRule="auto"/>
              <w:ind w:right="28"/>
              <w:rPr>
                <w:rFonts w:ascii="Times New Roman" w:hAnsi="Times New Roman" w:cs="Times New Roman"/>
              </w:rPr>
            </w:pPr>
            <w:r w:rsidRPr="00103AA3">
              <w:rPr>
                <w:rFonts w:ascii="Times New Roman" w:hAnsi="Times New Roman" w:cs="Times New Roman"/>
              </w:rPr>
              <w:t xml:space="preserve">Origin of life, Darwin &amp; decent with modification, origin of species, adaptations, speciation, behavior patterns, genetics, sexual selection and reproductive success, </w:t>
            </w:r>
            <w:proofErr w:type="gramStart"/>
            <w:r w:rsidRPr="00103AA3">
              <w:rPr>
                <w:rFonts w:ascii="Times New Roman" w:hAnsi="Times New Roman" w:cs="Times New Roman"/>
              </w:rPr>
              <w:t>phylogeny</w:t>
            </w:r>
            <w:proofErr w:type="gramEnd"/>
            <w:r w:rsidRPr="00103AA3">
              <w:rPr>
                <w:rFonts w:ascii="Times New Roman" w:hAnsi="Times New Roman" w:cs="Times New Roman"/>
              </w:rPr>
              <w:t xml:space="preserve"> and the tree of life, </w:t>
            </w:r>
          </w:p>
          <w:p w14:paraId="204F2CC9" w14:textId="0167097F"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Bacteria and Archae</w:t>
            </w:r>
            <w:r w:rsidR="00142774">
              <w:rPr>
                <w:rFonts w:ascii="Times New Roman" w:hAnsi="Times New Roman" w:cs="Times New Roman"/>
              </w:rPr>
              <w:t>a</w:t>
            </w:r>
          </w:p>
        </w:tc>
        <w:tc>
          <w:tcPr>
            <w:tcW w:w="2070" w:type="dxa"/>
            <w:tcBorders>
              <w:top w:val="single" w:sz="4" w:space="0" w:color="000000"/>
              <w:left w:val="single" w:sz="4" w:space="0" w:color="000000"/>
              <w:bottom w:val="single" w:sz="4" w:space="0" w:color="000000"/>
              <w:right w:val="single" w:sz="4" w:space="0" w:color="000000"/>
            </w:tcBorders>
          </w:tcPr>
          <w:p w14:paraId="1875E9B2"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15-19 </w:t>
            </w:r>
          </w:p>
          <w:p w14:paraId="7E9320DC"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22-28 </w:t>
            </w:r>
          </w:p>
        </w:tc>
        <w:tc>
          <w:tcPr>
            <w:tcW w:w="2610" w:type="dxa"/>
            <w:tcBorders>
              <w:top w:val="single" w:sz="4" w:space="0" w:color="000000"/>
              <w:left w:val="single" w:sz="4" w:space="0" w:color="000000"/>
              <w:bottom w:val="single" w:sz="4" w:space="0" w:color="000000"/>
              <w:right w:val="single" w:sz="4" w:space="0" w:color="000000"/>
            </w:tcBorders>
          </w:tcPr>
          <w:p w14:paraId="5C086066"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BLAST </w:t>
            </w:r>
            <w:proofErr w:type="gramStart"/>
            <w:r w:rsidRPr="00103AA3">
              <w:rPr>
                <w:rFonts w:ascii="Times New Roman" w:hAnsi="Times New Roman" w:cs="Times New Roman"/>
              </w:rPr>
              <w:t>lab</w:t>
            </w:r>
            <w:proofErr w:type="gramEnd"/>
            <w:r w:rsidRPr="00103AA3">
              <w:rPr>
                <w:rFonts w:ascii="Times New Roman" w:hAnsi="Times New Roman" w:cs="Times New Roman"/>
              </w:rPr>
              <w:t xml:space="preserve"> </w:t>
            </w:r>
          </w:p>
          <w:p w14:paraId="4867237D"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HHMI </w:t>
            </w:r>
          </w:p>
          <w:p w14:paraId="3F59D21D" w14:textId="532BB591"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Evolution/Genetics </w:t>
            </w:r>
            <w:proofErr w:type="gramStart"/>
            <w:r w:rsidRPr="00103AA3">
              <w:rPr>
                <w:rFonts w:ascii="Times New Roman" w:hAnsi="Times New Roman" w:cs="Times New Roman"/>
              </w:rPr>
              <w:t xml:space="preserve">Lab </w:t>
            </w:r>
            <w:r w:rsidR="007A77F1">
              <w:rPr>
                <w:rFonts w:ascii="Times New Roman" w:hAnsi="Times New Roman" w:cs="Times New Roman"/>
              </w:rPr>
              <w:t xml:space="preserve"> online</w:t>
            </w:r>
            <w:proofErr w:type="gramEnd"/>
          </w:p>
          <w:p w14:paraId="73DE7A46"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 </w:t>
            </w:r>
          </w:p>
        </w:tc>
      </w:tr>
      <w:tr w:rsidR="00E712D7" w:rsidRPr="00103AA3" w14:paraId="4F9F3149" w14:textId="77777777" w:rsidTr="00142774">
        <w:trPr>
          <w:trHeight w:val="816"/>
        </w:trPr>
        <w:tc>
          <w:tcPr>
            <w:tcW w:w="2240" w:type="dxa"/>
            <w:tcBorders>
              <w:top w:val="single" w:sz="4" w:space="0" w:color="000000"/>
              <w:left w:val="single" w:sz="4" w:space="0" w:color="000000"/>
              <w:bottom w:val="single" w:sz="4" w:space="0" w:color="000000"/>
              <w:right w:val="single" w:sz="4" w:space="0" w:color="000000"/>
            </w:tcBorders>
          </w:tcPr>
          <w:p w14:paraId="2D437F76" w14:textId="77777777" w:rsidR="00E712D7"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8 –Ecology </w:t>
            </w:r>
          </w:p>
          <w:p w14:paraId="5ECE40D5" w14:textId="12B64E8D" w:rsidR="00142774" w:rsidRPr="00142774" w:rsidRDefault="00142774" w:rsidP="006273C9">
            <w:pPr>
              <w:spacing w:line="259" w:lineRule="auto"/>
              <w:rPr>
                <w:rFonts w:ascii="Times New Roman" w:hAnsi="Times New Roman" w:cs="Times New Roman"/>
                <w:color w:val="FF0000"/>
              </w:rPr>
            </w:pPr>
            <w:r w:rsidRPr="00142774">
              <w:rPr>
                <w:rFonts w:ascii="Times New Roman" w:hAnsi="Times New Roman" w:cs="Times New Roman"/>
                <w:color w:val="FF0000"/>
              </w:rPr>
              <w:t>Covered in Term 4</w:t>
            </w:r>
          </w:p>
          <w:p w14:paraId="117DA38B"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BF7BE86"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Interactions between organisms and the environment, ecosystems, conservation, animal behavior </w:t>
            </w:r>
          </w:p>
        </w:tc>
        <w:tc>
          <w:tcPr>
            <w:tcW w:w="2070" w:type="dxa"/>
            <w:tcBorders>
              <w:top w:val="single" w:sz="4" w:space="0" w:color="000000"/>
              <w:left w:val="single" w:sz="4" w:space="0" w:color="000000"/>
              <w:bottom w:val="single" w:sz="4" w:space="0" w:color="000000"/>
              <w:right w:val="single" w:sz="4" w:space="0" w:color="000000"/>
            </w:tcBorders>
          </w:tcPr>
          <w:p w14:paraId="0A54E8E9"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POL CH 41-46 </w:t>
            </w:r>
          </w:p>
          <w:p w14:paraId="7677D808"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Campbell CH 50-55 </w:t>
            </w:r>
          </w:p>
        </w:tc>
        <w:tc>
          <w:tcPr>
            <w:tcW w:w="2610" w:type="dxa"/>
            <w:tcBorders>
              <w:top w:val="single" w:sz="4" w:space="0" w:color="000000"/>
              <w:left w:val="single" w:sz="4" w:space="0" w:color="000000"/>
              <w:bottom w:val="single" w:sz="4" w:space="0" w:color="000000"/>
              <w:right w:val="single" w:sz="4" w:space="0" w:color="000000"/>
            </w:tcBorders>
          </w:tcPr>
          <w:p w14:paraId="6EA79D3F"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Energy Dynamics </w:t>
            </w:r>
          </w:p>
          <w:p w14:paraId="2F485AEC"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Animal Behavior </w:t>
            </w:r>
          </w:p>
          <w:p w14:paraId="05D4CBE8" w14:textId="77777777" w:rsidR="00E712D7" w:rsidRPr="00103AA3" w:rsidRDefault="00E712D7" w:rsidP="006273C9">
            <w:pPr>
              <w:spacing w:line="259" w:lineRule="auto"/>
              <w:rPr>
                <w:rFonts w:ascii="Times New Roman" w:hAnsi="Times New Roman" w:cs="Times New Roman"/>
              </w:rPr>
            </w:pPr>
            <w:r w:rsidRPr="00103AA3">
              <w:rPr>
                <w:rFonts w:ascii="Times New Roman" w:hAnsi="Times New Roman" w:cs="Times New Roman"/>
              </w:rPr>
              <w:t xml:space="preserve">Ecological Succession </w:t>
            </w:r>
          </w:p>
        </w:tc>
      </w:tr>
    </w:tbl>
    <w:p w14:paraId="7AD56EAA" w14:textId="77777777" w:rsidR="00B901C0" w:rsidRPr="007462D0" w:rsidRDefault="00B901C0" w:rsidP="00B901C0">
      <w:pPr>
        <w:spacing w:after="207"/>
        <w:rPr>
          <w:rFonts w:ascii="Times New Roman" w:hAnsi="Times New Roman" w:cs="Times New Roman"/>
          <w:b/>
          <w:sz w:val="24"/>
          <w:szCs w:val="24"/>
        </w:rPr>
      </w:pPr>
      <w:r w:rsidRPr="007462D0">
        <w:rPr>
          <w:rFonts w:ascii="Times New Roman" w:hAnsi="Times New Roman" w:cs="Times New Roman"/>
          <w:b/>
          <w:sz w:val="24"/>
          <w:szCs w:val="24"/>
        </w:rPr>
        <w:t>Evaluation:</w:t>
      </w:r>
    </w:p>
    <w:p w14:paraId="3C8CBA94" w14:textId="299C70D4" w:rsidR="00A344F6" w:rsidRDefault="007E78A7" w:rsidP="00B901C0">
      <w:pPr>
        <w:spacing w:after="207"/>
        <w:rPr>
          <w:rFonts w:ascii="Times New Roman" w:hAnsi="Times New Roman" w:cs="Times New Roman"/>
        </w:rPr>
      </w:pPr>
      <w:r w:rsidRPr="007E78A7">
        <w:rPr>
          <w:rFonts w:ascii="Times New Roman" w:hAnsi="Times New Roman" w:cs="Times New Roman"/>
          <w:b/>
          <w:bCs/>
        </w:rPr>
        <w:t>Tests:</w:t>
      </w:r>
      <w:r>
        <w:rPr>
          <w:rFonts w:ascii="Times New Roman" w:hAnsi="Times New Roman" w:cs="Times New Roman"/>
        </w:rPr>
        <w:t xml:space="preserve"> </w:t>
      </w:r>
      <w:r w:rsidR="00B901C0" w:rsidRPr="007462D0">
        <w:rPr>
          <w:rFonts w:ascii="Times New Roman" w:hAnsi="Times New Roman" w:cs="Times New Roman"/>
        </w:rPr>
        <w:t xml:space="preserve">Students will receive grades on homework, quizzes, laboratory work, projects, </w:t>
      </w:r>
      <w:r w:rsidR="00B901C0" w:rsidRPr="00103AA3">
        <w:rPr>
          <w:rFonts w:ascii="Times New Roman" w:hAnsi="Times New Roman" w:cs="Times New Roman"/>
        </w:rPr>
        <w:t xml:space="preserve">notebook organization skills </w:t>
      </w:r>
      <w:r w:rsidR="00B901C0" w:rsidRPr="007462D0">
        <w:rPr>
          <w:rFonts w:ascii="Times New Roman" w:hAnsi="Times New Roman" w:cs="Times New Roman"/>
        </w:rPr>
        <w:t>and exams.</w:t>
      </w:r>
      <w:r w:rsidR="00B901C0" w:rsidRPr="00103AA3">
        <w:rPr>
          <w:rFonts w:ascii="Times New Roman" w:hAnsi="Times New Roman" w:cs="Times New Roman"/>
        </w:rPr>
        <w:t xml:space="preserve"> Unit</w:t>
      </w:r>
      <w:r w:rsidR="00B901C0" w:rsidRPr="007462D0">
        <w:rPr>
          <w:rFonts w:ascii="Times New Roman" w:hAnsi="Times New Roman" w:cs="Times New Roman"/>
        </w:rPr>
        <w:t xml:space="preserve"> Exams are typically worth 100 points and will consist of questions similar to those seen on the AP Exam</w:t>
      </w:r>
      <w:r w:rsidR="00B901C0" w:rsidRPr="00103AA3">
        <w:rPr>
          <w:rFonts w:ascii="Times New Roman" w:hAnsi="Times New Roman" w:cs="Times New Roman"/>
        </w:rPr>
        <w:t xml:space="preserve"> (timed)</w:t>
      </w:r>
      <w:r w:rsidR="00A344F6">
        <w:rPr>
          <w:rFonts w:ascii="Times New Roman" w:hAnsi="Times New Roman" w:cs="Times New Roman"/>
        </w:rPr>
        <w:t xml:space="preserve">. </w:t>
      </w:r>
      <w:r w:rsidR="006B0B3E">
        <w:rPr>
          <w:rFonts w:ascii="Times New Roman" w:hAnsi="Times New Roman" w:cs="Times New Roman"/>
        </w:rPr>
        <w:t>Typically,</w:t>
      </w:r>
      <w:r w:rsidR="00A344F6">
        <w:rPr>
          <w:rFonts w:ascii="Times New Roman" w:hAnsi="Times New Roman" w:cs="Times New Roman"/>
        </w:rPr>
        <w:t xml:space="preserve"> each unit test consists of 20 MCQs (25 min) and 5-10 FRQs </w:t>
      </w:r>
      <w:r w:rsidR="002E105C">
        <w:rPr>
          <w:rFonts w:ascii="Times New Roman" w:hAnsi="Times New Roman" w:cs="Times New Roman"/>
        </w:rPr>
        <w:t>(</w:t>
      </w:r>
      <w:r w:rsidR="002E105C" w:rsidRPr="007462D0">
        <w:rPr>
          <w:rFonts w:ascii="Times New Roman" w:hAnsi="Times New Roman" w:cs="Times New Roman"/>
        </w:rPr>
        <w:t>25</w:t>
      </w:r>
      <w:r w:rsidR="00A344F6">
        <w:rPr>
          <w:rFonts w:ascii="Times New Roman" w:hAnsi="Times New Roman" w:cs="Times New Roman"/>
        </w:rPr>
        <w:t xml:space="preserve">min). The final exam score is out of 30 pts typically. </w:t>
      </w:r>
    </w:p>
    <w:p w14:paraId="7C034468" w14:textId="3F23E9B6" w:rsidR="006D5048" w:rsidRDefault="006D5048" w:rsidP="00B901C0">
      <w:pPr>
        <w:spacing w:after="207"/>
        <w:rPr>
          <w:rFonts w:ascii="Times New Roman" w:hAnsi="Times New Roman" w:cs="Times New Roman"/>
        </w:rPr>
      </w:pPr>
      <w:r w:rsidRPr="006D5048">
        <w:rPr>
          <w:rFonts w:ascii="Times New Roman" w:hAnsi="Times New Roman" w:cs="Times New Roman"/>
          <w:b/>
          <w:bCs/>
        </w:rPr>
        <w:t>HWs:</w:t>
      </w:r>
      <w:r>
        <w:rPr>
          <w:rFonts w:ascii="Times New Roman" w:hAnsi="Times New Roman" w:cs="Times New Roman"/>
        </w:rPr>
        <w:t xml:space="preserve"> </w:t>
      </w:r>
      <w:r w:rsidR="00B901C0" w:rsidRPr="007462D0">
        <w:rPr>
          <w:rFonts w:ascii="Times New Roman" w:hAnsi="Times New Roman" w:cs="Times New Roman"/>
        </w:rPr>
        <w:t xml:space="preserve">Homework assignments </w:t>
      </w:r>
      <w:r>
        <w:rPr>
          <w:rFonts w:ascii="Times New Roman" w:hAnsi="Times New Roman" w:cs="Times New Roman"/>
        </w:rPr>
        <w:t xml:space="preserve">are usually given for each unit covered. They are online </w:t>
      </w:r>
      <w:r w:rsidR="008B717C">
        <w:rPr>
          <w:rFonts w:ascii="Times New Roman" w:hAnsi="Times New Roman" w:cs="Times New Roman"/>
        </w:rPr>
        <w:t xml:space="preserve">on their textbook site (Pearson mastering biology website) </w:t>
      </w:r>
      <w:r>
        <w:rPr>
          <w:rFonts w:ascii="Times New Roman" w:hAnsi="Times New Roman" w:cs="Times New Roman"/>
        </w:rPr>
        <w:t xml:space="preserve">and students get about a week and 2 chances to score a 100 on their HW. After due date, </w:t>
      </w:r>
      <w:r w:rsidRPr="00A33179">
        <w:rPr>
          <w:rFonts w:ascii="Times New Roman" w:hAnsi="Times New Roman" w:cs="Times New Roman"/>
          <w:u w:val="single"/>
        </w:rPr>
        <w:t>HWs cannot be made up</w:t>
      </w:r>
      <w:r w:rsidR="00A33179" w:rsidRPr="00A33179">
        <w:rPr>
          <w:rFonts w:ascii="Times New Roman" w:hAnsi="Times New Roman" w:cs="Times New Roman"/>
          <w:u w:val="single"/>
        </w:rPr>
        <w:t xml:space="preserve"> and they will score a 0</w:t>
      </w:r>
      <w:r w:rsidR="00A33179">
        <w:rPr>
          <w:rFonts w:ascii="Times New Roman" w:hAnsi="Times New Roman" w:cs="Times New Roman"/>
        </w:rPr>
        <w:t xml:space="preserve">. </w:t>
      </w:r>
    </w:p>
    <w:p w14:paraId="69035938" w14:textId="7FC1DA4A" w:rsidR="00B901C0" w:rsidRPr="007462D0" w:rsidRDefault="006D5048" w:rsidP="00B901C0">
      <w:pPr>
        <w:spacing w:after="207"/>
        <w:rPr>
          <w:rFonts w:ascii="Times New Roman" w:hAnsi="Times New Roman" w:cs="Times New Roman"/>
        </w:rPr>
      </w:pPr>
      <w:r w:rsidRPr="006D5048">
        <w:rPr>
          <w:rFonts w:ascii="Times New Roman" w:hAnsi="Times New Roman" w:cs="Times New Roman"/>
          <w:b/>
          <w:bCs/>
        </w:rPr>
        <w:t>Quizzes:</w:t>
      </w:r>
      <w:r>
        <w:rPr>
          <w:rFonts w:ascii="Times New Roman" w:hAnsi="Times New Roman" w:cs="Times New Roman"/>
        </w:rPr>
        <w:t xml:space="preserve"> Q</w:t>
      </w:r>
      <w:r w:rsidR="00B901C0" w:rsidRPr="007462D0">
        <w:rPr>
          <w:rFonts w:ascii="Times New Roman" w:hAnsi="Times New Roman" w:cs="Times New Roman"/>
        </w:rPr>
        <w:t xml:space="preserve">uizzes will consist of </w:t>
      </w:r>
      <w:r>
        <w:rPr>
          <w:rFonts w:ascii="Times New Roman" w:hAnsi="Times New Roman" w:cs="Times New Roman"/>
        </w:rPr>
        <w:t xml:space="preserve">what was discussed in class and there are no retakes for quizzes. </w:t>
      </w:r>
    </w:p>
    <w:p w14:paraId="40829954" w14:textId="3488BCCA" w:rsidR="00B901C0" w:rsidRPr="007462D0" w:rsidRDefault="00D92B95" w:rsidP="00B901C0">
      <w:pPr>
        <w:spacing w:after="207"/>
        <w:rPr>
          <w:rFonts w:ascii="Times New Roman" w:hAnsi="Times New Roman" w:cs="Times New Roman"/>
        </w:rPr>
      </w:pPr>
      <w:r w:rsidRPr="00D92B95">
        <w:rPr>
          <w:rFonts w:ascii="Times New Roman" w:hAnsi="Times New Roman" w:cs="Times New Roman"/>
          <w:b/>
          <w:bCs/>
        </w:rPr>
        <w:t>Lab reports</w:t>
      </w:r>
      <w:r w:rsidR="00C3512F">
        <w:rPr>
          <w:rFonts w:ascii="Times New Roman" w:hAnsi="Times New Roman" w:cs="Times New Roman"/>
          <w:b/>
          <w:bCs/>
        </w:rPr>
        <w:t>/Lab notebooks</w:t>
      </w:r>
      <w:r w:rsidRPr="00D92B95">
        <w:rPr>
          <w:rFonts w:ascii="Times New Roman" w:hAnsi="Times New Roman" w:cs="Times New Roman"/>
          <w:b/>
          <w:bCs/>
        </w:rPr>
        <w:t>:</w:t>
      </w:r>
      <w:r>
        <w:rPr>
          <w:rFonts w:ascii="Times New Roman" w:hAnsi="Times New Roman" w:cs="Times New Roman"/>
        </w:rPr>
        <w:t xml:space="preserve"> </w:t>
      </w:r>
      <w:r w:rsidR="00B901C0" w:rsidRPr="007462D0">
        <w:rPr>
          <w:rFonts w:ascii="Times New Roman" w:hAnsi="Times New Roman" w:cs="Times New Roman"/>
        </w:rPr>
        <w:t>Students are expected to be able to communicate clearly and concisely in writing as communication is one of the founding principles of science. All</w:t>
      </w:r>
      <w:r>
        <w:rPr>
          <w:rFonts w:ascii="Times New Roman" w:hAnsi="Times New Roman" w:cs="Times New Roman"/>
        </w:rPr>
        <w:t xml:space="preserve"> lab reports </w:t>
      </w:r>
      <w:r w:rsidR="00B901C0" w:rsidRPr="007462D0">
        <w:rPr>
          <w:rFonts w:ascii="Times New Roman" w:hAnsi="Times New Roman" w:cs="Times New Roman"/>
        </w:rPr>
        <w:t>will require students to analyze a problem, state a claim, provide a reason for the claim, and then justify the claim with evidence. Proper grammar and correct spelling are required with some leniency.</w:t>
      </w:r>
    </w:p>
    <w:p w14:paraId="6D40F924" w14:textId="7E8A369B" w:rsidR="00B901C0" w:rsidRPr="00103AA3" w:rsidRDefault="005731C0" w:rsidP="00B901C0">
      <w:pPr>
        <w:spacing w:after="207"/>
        <w:rPr>
          <w:rFonts w:ascii="Times New Roman" w:hAnsi="Times New Roman" w:cs="Times New Roman"/>
        </w:rPr>
      </w:pPr>
      <w:r w:rsidRPr="005731C0">
        <w:rPr>
          <w:rFonts w:ascii="Times New Roman" w:hAnsi="Times New Roman" w:cs="Times New Roman"/>
          <w:b/>
          <w:bCs/>
        </w:rPr>
        <w:t>Binder</w:t>
      </w:r>
      <w:r>
        <w:rPr>
          <w:rFonts w:ascii="Times New Roman" w:hAnsi="Times New Roman" w:cs="Times New Roman"/>
        </w:rPr>
        <w:t xml:space="preserve">: </w:t>
      </w:r>
      <w:r w:rsidR="00B901C0" w:rsidRPr="007462D0">
        <w:rPr>
          <w:rFonts w:ascii="Times New Roman" w:hAnsi="Times New Roman" w:cs="Times New Roman"/>
        </w:rPr>
        <w:t>A binder or an organizer is required as maintaining a record of what a student has done is also a founding principle of science. Students will be required to keep organized various graded and ungraded work. Binder/organizers will be checked every 9-weeks</w:t>
      </w:r>
      <w:r>
        <w:rPr>
          <w:rFonts w:ascii="Times New Roman" w:hAnsi="Times New Roman" w:cs="Times New Roman"/>
        </w:rPr>
        <w:t xml:space="preserve"> (cannot be dropped).</w:t>
      </w:r>
      <w:r w:rsidR="00B901C0" w:rsidRPr="007462D0">
        <w:rPr>
          <w:rFonts w:ascii="Times New Roman" w:hAnsi="Times New Roman" w:cs="Times New Roman"/>
        </w:rPr>
        <w:t xml:space="preserve"> Instructor will check fo</w:t>
      </w:r>
      <w:r>
        <w:rPr>
          <w:rFonts w:ascii="Times New Roman" w:hAnsi="Times New Roman" w:cs="Times New Roman"/>
        </w:rPr>
        <w:t xml:space="preserve">r </w:t>
      </w:r>
      <w:r w:rsidR="00676F89">
        <w:rPr>
          <w:rFonts w:ascii="Times New Roman" w:hAnsi="Times New Roman" w:cs="Times New Roman"/>
        </w:rPr>
        <w:t>warmups</w:t>
      </w:r>
      <w:r w:rsidR="00B901C0" w:rsidRPr="007462D0">
        <w:rPr>
          <w:rFonts w:ascii="Times New Roman" w:hAnsi="Times New Roman" w:cs="Times New Roman"/>
        </w:rPr>
        <w:t>, Quizzes, Lab papers and other graded work.</w:t>
      </w:r>
    </w:p>
    <w:p w14:paraId="70A2BACF" w14:textId="77777777" w:rsidR="00B901C0" w:rsidRPr="00B901C0" w:rsidRDefault="00B901C0" w:rsidP="00B901C0">
      <w:pPr>
        <w:spacing w:after="34" w:line="249" w:lineRule="auto"/>
        <w:ind w:left="-5"/>
        <w:rPr>
          <w:rFonts w:ascii="Times New Roman" w:hAnsi="Times New Roman" w:cs="Times New Roman"/>
        </w:rPr>
      </w:pPr>
      <w:r w:rsidRPr="00B901C0">
        <w:rPr>
          <w:rFonts w:ascii="Times New Roman" w:eastAsia="Calibri" w:hAnsi="Times New Roman" w:cs="Times New Roman"/>
          <w:b/>
        </w:rPr>
        <w:t>Make up Guidelines</w:t>
      </w:r>
      <w:r w:rsidRPr="00B901C0">
        <w:rPr>
          <w:rFonts w:ascii="Times New Roman" w:hAnsi="Times New Roman" w:cs="Times New Roman"/>
        </w:rPr>
        <w:t xml:space="preserve">: </w:t>
      </w:r>
    </w:p>
    <w:p w14:paraId="2DE58439" w14:textId="77777777" w:rsidR="00B901C0" w:rsidRPr="00B901C0" w:rsidRDefault="00B901C0" w:rsidP="00B901C0">
      <w:pPr>
        <w:numPr>
          <w:ilvl w:val="0"/>
          <w:numId w:val="1"/>
        </w:numPr>
        <w:spacing w:after="5" w:line="267" w:lineRule="auto"/>
        <w:ind w:hanging="360"/>
        <w:rPr>
          <w:rFonts w:ascii="Times New Roman" w:hAnsi="Times New Roman" w:cs="Times New Roman"/>
        </w:rPr>
      </w:pPr>
      <w:r w:rsidRPr="00B901C0">
        <w:rPr>
          <w:rFonts w:ascii="Times New Roman" w:hAnsi="Times New Roman" w:cs="Times New Roman"/>
        </w:rPr>
        <w:t xml:space="preserve">It is the student’s responsibility to schedule make up assessments, </w:t>
      </w:r>
      <w:proofErr w:type="gramStart"/>
      <w:r w:rsidRPr="00B901C0">
        <w:rPr>
          <w:rFonts w:ascii="Times New Roman" w:hAnsi="Times New Roman" w:cs="Times New Roman"/>
        </w:rPr>
        <w:t>presentations</w:t>
      </w:r>
      <w:proofErr w:type="gramEnd"/>
      <w:r w:rsidRPr="00B901C0">
        <w:rPr>
          <w:rFonts w:ascii="Times New Roman" w:hAnsi="Times New Roman" w:cs="Times New Roman"/>
        </w:rPr>
        <w:t xml:space="preserve"> and labs. These should be made up promptly. The window for making up labs is very small due to space and the short life of lab materials. </w:t>
      </w:r>
    </w:p>
    <w:p w14:paraId="590E3D45" w14:textId="77777777" w:rsidR="00B901C0" w:rsidRPr="00155314" w:rsidRDefault="00B901C0" w:rsidP="00B901C0">
      <w:pPr>
        <w:numPr>
          <w:ilvl w:val="0"/>
          <w:numId w:val="1"/>
        </w:numPr>
        <w:spacing w:after="34" w:line="249" w:lineRule="auto"/>
        <w:ind w:hanging="360"/>
        <w:rPr>
          <w:rFonts w:ascii="Times New Roman" w:hAnsi="Times New Roman" w:cs="Times New Roman"/>
          <w:bCs/>
        </w:rPr>
      </w:pPr>
      <w:r w:rsidRPr="00155314">
        <w:rPr>
          <w:rFonts w:ascii="Times New Roman" w:eastAsia="Calibri" w:hAnsi="Times New Roman" w:cs="Times New Roman"/>
          <w:bCs/>
          <w:highlight w:val="yellow"/>
        </w:rPr>
        <w:t>If a student is absent any day during a unit (including the day before the test), the student is still required to take the test on the given day</w:t>
      </w:r>
      <w:r w:rsidRPr="00155314">
        <w:rPr>
          <w:rFonts w:ascii="Times New Roman" w:eastAsia="Calibri" w:hAnsi="Times New Roman" w:cs="Times New Roman"/>
          <w:bCs/>
        </w:rPr>
        <w:t xml:space="preserve">.  </w:t>
      </w:r>
    </w:p>
    <w:p w14:paraId="1251739C" w14:textId="457FE5F4" w:rsidR="00B901C0" w:rsidRPr="00B901C0" w:rsidRDefault="00B901C0" w:rsidP="00B901C0">
      <w:pPr>
        <w:numPr>
          <w:ilvl w:val="0"/>
          <w:numId w:val="1"/>
        </w:numPr>
        <w:spacing w:after="5" w:line="267" w:lineRule="auto"/>
        <w:ind w:hanging="360"/>
        <w:rPr>
          <w:rFonts w:ascii="Times New Roman" w:hAnsi="Times New Roman" w:cs="Times New Roman"/>
        </w:rPr>
      </w:pPr>
      <w:r w:rsidRPr="00B901C0">
        <w:rPr>
          <w:rFonts w:ascii="Times New Roman" w:hAnsi="Times New Roman" w:cs="Times New Roman"/>
        </w:rPr>
        <w:t xml:space="preserve">If a student is absent the day of a test or quiz, the student should attempt to make up the test or quiz the next day. If you do not make up the test or quiz within the time frame outlined in the </w:t>
      </w:r>
      <w:proofErr w:type="gramStart"/>
      <w:r w:rsidRPr="00B901C0">
        <w:rPr>
          <w:rFonts w:ascii="Times New Roman" w:hAnsi="Times New Roman" w:cs="Times New Roman"/>
        </w:rPr>
        <w:t>Student</w:t>
      </w:r>
      <w:proofErr w:type="gramEnd"/>
      <w:r w:rsidRPr="00B901C0">
        <w:rPr>
          <w:rFonts w:ascii="Times New Roman" w:hAnsi="Times New Roman" w:cs="Times New Roman"/>
        </w:rPr>
        <w:t xml:space="preserve">’ Rights and Responsibilities Handbook, the instructor may give you a zero for the test. It is not fair to other students in the course to give you extended time to study and prepare for a test. </w:t>
      </w:r>
      <w:r w:rsidRPr="00676F89">
        <w:rPr>
          <w:rFonts w:ascii="Times New Roman" w:hAnsi="Times New Roman" w:cs="Times New Roman"/>
          <w:b/>
          <w:bCs/>
        </w:rPr>
        <w:t xml:space="preserve">Absences must be excused. </w:t>
      </w:r>
      <w:r w:rsidR="00921EA4" w:rsidRPr="00676F89">
        <w:rPr>
          <w:rFonts w:ascii="Times New Roman" w:hAnsi="Times New Roman" w:cs="Times New Roman"/>
          <w:b/>
          <w:bCs/>
        </w:rPr>
        <w:t xml:space="preserve">If </w:t>
      </w:r>
      <w:r w:rsidR="00921EA4" w:rsidRPr="00676F89">
        <w:rPr>
          <w:rFonts w:ascii="Times New Roman" w:hAnsi="Times New Roman" w:cs="Times New Roman"/>
          <w:b/>
          <w:bCs/>
          <w:u w:val="single"/>
        </w:rPr>
        <w:t>unexcused,</w:t>
      </w:r>
      <w:r w:rsidR="00921EA4" w:rsidRPr="00676F89">
        <w:rPr>
          <w:rFonts w:ascii="Times New Roman" w:hAnsi="Times New Roman" w:cs="Times New Roman"/>
          <w:b/>
          <w:bCs/>
        </w:rPr>
        <w:t xml:space="preserve"> I need an email from the parent for the absence and your test will be </w:t>
      </w:r>
      <w:r w:rsidR="00E24065" w:rsidRPr="00676F89">
        <w:rPr>
          <w:rFonts w:ascii="Times New Roman" w:hAnsi="Times New Roman" w:cs="Times New Roman"/>
          <w:b/>
          <w:bCs/>
        </w:rPr>
        <w:t>a different make up test.</w:t>
      </w:r>
      <w:r w:rsidR="00921EA4">
        <w:rPr>
          <w:rFonts w:ascii="Times New Roman" w:hAnsi="Times New Roman" w:cs="Times New Roman"/>
        </w:rPr>
        <w:t xml:space="preserve"> </w:t>
      </w:r>
    </w:p>
    <w:p w14:paraId="59CCDE98" w14:textId="01082BBB" w:rsidR="00B901C0" w:rsidRDefault="00B901C0" w:rsidP="00B901C0">
      <w:pPr>
        <w:numPr>
          <w:ilvl w:val="0"/>
          <w:numId w:val="1"/>
        </w:numPr>
        <w:spacing w:after="5" w:line="267" w:lineRule="auto"/>
        <w:ind w:hanging="360"/>
        <w:rPr>
          <w:rFonts w:ascii="Times New Roman" w:hAnsi="Times New Roman" w:cs="Times New Roman"/>
        </w:rPr>
      </w:pPr>
      <w:r w:rsidRPr="00B901C0">
        <w:rPr>
          <w:rFonts w:ascii="Times New Roman" w:hAnsi="Times New Roman" w:cs="Times New Roman"/>
        </w:rPr>
        <w:t xml:space="preserve">Deadlines are posted for each assignment and the student is required to turn in assignments on time. </w:t>
      </w:r>
      <w:r w:rsidRPr="00921EA4">
        <w:rPr>
          <w:rFonts w:ascii="Times New Roman" w:hAnsi="Times New Roman" w:cs="Times New Roman"/>
          <w:highlight w:val="yellow"/>
        </w:rPr>
        <w:t xml:space="preserve">Late </w:t>
      </w:r>
      <w:r w:rsidRPr="00E24065">
        <w:rPr>
          <w:rFonts w:ascii="Times New Roman" w:hAnsi="Times New Roman" w:cs="Times New Roman"/>
          <w:highlight w:val="yellow"/>
        </w:rPr>
        <w:t xml:space="preserve">work </w:t>
      </w:r>
      <w:r w:rsidR="00E24065" w:rsidRPr="00E24065">
        <w:rPr>
          <w:rFonts w:ascii="Times New Roman" w:hAnsi="Times New Roman" w:cs="Times New Roman"/>
          <w:highlight w:val="yellow"/>
        </w:rPr>
        <w:t>is -</w:t>
      </w:r>
      <w:r w:rsidR="002070D7">
        <w:rPr>
          <w:rFonts w:ascii="Times New Roman" w:hAnsi="Times New Roman" w:cs="Times New Roman"/>
          <w:highlight w:val="yellow"/>
        </w:rPr>
        <w:t>15</w:t>
      </w:r>
      <w:r w:rsidR="00E24065" w:rsidRPr="00E24065">
        <w:rPr>
          <w:rFonts w:ascii="Times New Roman" w:hAnsi="Times New Roman" w:cs="Times New Roman"/>
          <w:highlight w:val="yellow"/>
        </w:rPr>
        <w:t xml:space="preserve"> on the first missing day and</w:t>
      </w:r>
      <w:r w:rsidR="002070D7">
        <w:rPr>
          <w:rFonts w:ascii="Times New Roman" w:hAnsi="Times New Roman" w:cs="Times New Roman"/>
          <w:highlight w:val="yellow"/>
        </w:rPr>
        <w:t xml:space="preserve"> -30 for 2</w:t>
      </w:r>
      <w:r w:rsidR="002070D7" w:rsidRPr="002070D7">
        <w:rPr>
          <w:rFonts w:ascii="Times New Roman" w:hAnsi="Times New Roman" w:cs="Times New Roman"/>
          <w:highlight w:val="yellow"/>
          <w:vertAlign w:val="superscript"/>
        </w:rPr>
        <w:t>nd</w:t>
      </w:r>
      <w:r w:rsidR="002070D7">
        <w:rPr>
          <w:rFonts w:ascii="Times New Roman" w:hAnsi="Times New Roman" w:cs="Times New Roman"/>
          <w:highlight w:val="yellow"/>
        </w:rPr>
        <w:t xml:space="preserve"> day and</w:t>
      </w:r>
      <w:r w:rsidR="00E24065" w:rsidRPr="00E24065">
        <w:rPr>
          <w:rFonts w:ascii="Times New Roman" w:hAnsi="Times New Roman" w:cs="Times New Roman"/>
          <w:highlight w:val="yellow"/>
        </w:rPr>
        <w:t xml:space="preserve"> is 0 after that.</w:t>
      </w:r>
      <w:r w:rsidR="00E24065">
        <w:rPr>
          <w:rFonts w:ascii="Times New Roman" w:hAnsi="Times New Roman" w:cs="Times New Roman"/>
        </w:rPr>
        <w:t xml:space="preserve"> </w:t>
      </w:r>
      <w:r w:rsidR="00921EA4">
        <w:rPr>
          <w:rFonts w:ascii="Times New Roman" w:hAnsi="Times New Roman" w:cs="Times New Roman"/>
        </w:rPr>
        <w:t xml:space="preserve"> </w:t>
      </w:r>
    </w:p>
    <w:p w14:paraId="2EAD3305" w14:textId="77777777" w:rsidR="00681E6E" w:rsidRDefault="00681E6E" w:rsidP="00E712D7">
      <w:pPr>
        <w:autoSpaceDE w:val="0"/>
        <w:autoSpaceDN w:val="0"/>
        <w:adjustRightInd w:val="0"/>
        <w:spacing w:after="0" w:line="240" w:lineRule="auto"/>
        <w:rPr>
          <w:rFonts w:ascii="Times New Roman" w:hAnsi="Times New Roman" w:cs="Times New Roman"/>
          <w:b/>
          <w:bCs/>
          <w:sz w:val="24"/>
          <w:szCs w:val="24"/>
        </w:rPr>
      </w:pPr>
    </w:p>
    <w:p w14:paraId="67D3AAB3" w14:textId="174AE12D" w:rsidR="00E712D7" w:rsidRPr="00E712D7" w:rsidRDefault="00E712D7" w:rsidP="00E712D7">
      <w:pPr>
        <w:autoSpaceDE w:val="0"/>
        <w:autoSpaceDN w:val="0"/>
        <w:adjustRightInd w:val="0"/>
        <w:spacing w:after="0" w:line="240" w:lineRule="auto"/>
        <w:rPr>
          <w:rFonts w:ascii="Times New Roman" w:hAnsi="Times New Roman" w:cs="Times New Roman"/>
          <w:b/>
          <w:bCs/>
          <w:sz w:val="24"/>
          <w:szCs w:val="24"/>
        </w:rPr>
      </w:pPr>
      <w:r w:rsidRPr="00E712D7">
        <w:rPr>
          <w:rFonts w:ascii="Times New Roman" w:hAnsi="Times New Roman" w:cs="Times New Roman"/>
          <w:b/>
          <w:bCs/>
          <w:sz w:val="24"/>
          <w:szCs w:val="24"/>
        </w:rPr>
        <w:t xml:space="preserve">Classroom </w:t>
      </w:r>
      <w:r>
        <w:rPr>
          <w:rFonts w:ascii="Times New Roman" w:hAnsi="Times New Roman" w:cs="Times New Roman"/>
          <w:b/>
          <w:bCs/>
          <w:sz w:val="24"/>
          <w:szCs w:val="24"/>
        </w:rPr>
        <w:t>Expectations and procedures:</w:t>
      </w:r>
    </w:p>
    <w:p w14:paraId="47BE4D37" w14:textId="77777777" w:rsidR="003F1397" w:rsidRDefault="003F1397" w:rsidP="003F1397">
      <w:pPr>
        <w:autoSpaceDE w:val="0"/>
        <w:autoSpaceDN w:val="0"/>
        <w:adjustRightInd w:val="0"/>
        <w:spacing w:after="0" w:line="240" w:lineRule="auto"/>
        <w:rPr>
          <w:rFonts w:ascii="Times New Roman" w:hAnsi="Times New Roman" w:cs="Times New Roman"/>
          <w:sz w:val="24"/>
          <w:szCs w:val="24"/>
        </w:rPr>
      </w:pPr>
    </w:p>
    <w:p w14:paraId="3E4874DC" w14:textId="3A5E1E54" w:rsidR="00E712D7" w:rsidRPr="00103AA3" w:rsidRDefault="00E712D7" w:rsidP="003F1397">
      <w:p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The student will…</w:t>
      </w:r>
    </w:p>
    <w:p w14:paraId="7CB801F9" w14:textId="4F290B7B"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Be responsible for one’s own property and behavior.</w:t>
      </w:r>
    </w:p>
    <w:p w14:paraId="3A30966F" w14:textId="789DEC92"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Observe and follow rules stated in the student handbook.</w:t>
      </w:r>
    </w:p>
    <w:p w14:paraId="7507E63B" w14:textId="1BEAF6AC"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Bring required materials to class daily.</w:t>
      </w:r>
    </w:p>
    <w:p w14:paraId="4B185154" w14:textId="5A055C1C"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 xml:space="preserve">Be prepared for class or lab by completing the required readings or assignments </w:t>
      </w:r>
      <w:proofErr w:type="gramStart"/>
      <w:r w:rsidRPr="00103AA3">
        <w:rPr>
          <w:rFonts w:ascii="Times New Roman" w:hAnsi="Times New Roman" w:cs="Times New Roman"/>
        </w:rPr>
        <w:t>ahead</w:t>
      </w:r>
      <w:proofErr w:type="gramEnd"/>
    </w:p>
    <w:p w14:paraId="7EF4F2EE" w14:textId="77777777"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of time.</w:t>
      </w:r>
    </w:p>
    <w:p w14:paraId="1618987D" w14:textId="0B8DE804"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Turn in all assignments on time.</w:t>
      </w:r>
    </w:p>
    <w:p w14:paraId="489EA8FC" w14:textId="4B69FCF6"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Be on time for class.</w:t>
      </w:r>
    </w:p>
    <w:p w14:paraId="09C5A085" w14:textId="7801501E"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Refrain from eating or drinking in class. (Remember you are in a science lab.)</w:t>
      </w:r>
    </w:p>
    <w:p w14:paraId="7DABC10A" w14:textId="4834B14A"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Refrain from using cell phones or other electronic devices for the purposes of</w:t>
      </w:r>
    </w:p>
    <w:p w14:paraId="41199BB6" w14:textId="77777777"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communication or entertainment.</w:t>
      </w:r>
    </w:p>
    <w:p w14:paraId="0E77715B" w14:textId="6B9CF709"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Cell phones must be turned in for all quizzes and tests or when any test material is out.</w:t>
      </w:r>
    </w:p>
    <w:p w14:paraId="17447A8A" w14:textId="3E5C3398"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Refrain from touching any equipment unless instructed to do so by the instructor.</w:t>
      </w:r>
    </w:p>
    <w:p w14:paraId="391DC8BD" w14:textId="03B745B3"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 xml:space="preserve">Read, understand, sign and return the safety </w:t>
      </w:r>
      <w:proofErr w:type="gramStart"/>
      <w:r w:rsidRPr="00103AA3">
        <w:rPr>
          <w:rFonts w:ascii="Times New Roman" w:hAnsi="Times New Roman" w:cs="Times New Roman"/>
        </w:rPr>
        <w:t>contract</w:t>
      </w:r>
      <w:proofErr w:type="gramEnd"/>
    </w:p>
    <w:p w14:paraId="46AAD4E0" w14:textId="1274227A" w:rsidR="00E712D7" w:rsidRPr="003F1397"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03AA3">
        <w:rPr>
          <w:rFonts w:ascii="Times New Roman" w:hAnsi="Times New Roman" w:cs="Times New Roman"/>
        </w:rPr>
        <w:t>Stay awake and participate appropriately in class</w:t>
      </w:r>
      <w:r w:rsidRPr="003F1397">
        <w:rPr>
          <w:rFonts w:ascii="Times New Roman" w:hAnsi="Times New Roman" w:cs="Times New Roman"/>
          <w:sz w:val="24"/>
          <w:szCs w:val="24"/>
        </w:rPr>
        <w:t>.</w:t>
      </w:r>
    </w:p>
    <w:p w14:paraId="0CF6D44B" w14:textId="77777777" w:rsidR="003F1397" w:rsidRDefault="003F1397" w:rsidP="003F1397">
      <w:pPr>
        <w:pStyle w:val="ListParagraph"/>
        <w:autoSpaceDE w:val="0"/>
        <w:autoSpaceDN w:val="0"/>
        <w:adjustRightInd w:val="0"/>
        <w:spacing w:after="0" w:line="240" w:lineRule="auto"/>
        <w:rPr>
          <w:rFonts w:ascii="Times New Roman" w:hAnsi="Times New Roman" w:cs="Times New Roman"/>
          <w:sz w:val="24"/>
          <w:szCs w:val="24"/>
        </w:rPr>
      </w:pPr>
    </w:p>
    <w:p w14:paraId="22B56387" w14:textId="5C1AD8AA" w:rsidR="00E712D7" w:rsidRPr="003F1397" w:rsidRDefault="00E712D7" w:rsidP="003F1397">
      <w:pPr>
        <w:autoSpaceDE w:val="0"/>
        <w:autoSpaceDN w:val="0"/>
        <w:adjustRightInd w:val="0"/>
        <w:spacing w:after="0" w:line="240" w:lineRule="auto"/>
        <w:jc w:val="both"/>
        <w:rPr>
          <w:rFonts w:ascii="Times New Roman" w:hAnsi="Times New Roman" w:cs="Times New Roman"/>
          <w:b/>
          <w:bCs/>
          <w:sz w:val="24"/>
          <w:szCs w:val="24"/>
        </w:rPr>
      </w:pPr>
      <w:r w:rsidRPr="003F1397">
        <w:rPr>
          <w:rFonts w:ascii="Times New Roman" w:hAnsi="Times New Roman" w:cs="Times New Roman"/>
          <w:b/>
          <w:bCs/>
          <w:sz w:val="24"/>
          <w:szCs w:val="24"/>
        </w:rPr>
        <w:t>Failure to comply with classroom behavioral expectations will result in…</w:t>
      </w:r>
    </w:p>
    <w:p w14:paraId="23B7F6D4" w14:textId="7377429F"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Teacher/student conference (hopefully this is where it ends)</w:t>
      </w:r>
    </w:p>
    <w:p w14:paraId="6384F31D" w14:textId="3189FF2E" w:rsidR="00E712D7" w:rsidRPr="00103AA3" w:rsidRDefault="00E712D7" w:rsidP="003F1397">
      <w:pPr>
        <w:pStyle w:val="ListParagraph"/>
        <w:numPr>
          <w:ilvl w:val="0"/>
          <w:numId w:val="2"/>
        </w:numPr>
        <w:autoSpaceDE w:val="0"/>
        <w:autoSpaceDN w:val="0"/>
        <w:adjustRightInd w:val="0"/>
        <w:spacing w:after="0" w:line="240" w:lineRule="auto"/>
        <w:rPr>
          <w:rFonts w:ascii="Times New Roman" w:hAnsi="Times New Roman" w:cs="Times New Roman"/>
        </w:rPr>
      </w:pPr>
      <w:r w:rsidRPr="00103AA3">
        <w:rPr>
          <w:rFonts w:ascii="Times New Roman" w:hAnsi="Times New Roman" w:cs="Times New Roman"/>
        </w:rPr>
        <w:t>Contact with parents (next step)</w:t>
      </w:r>
    </w:p>
    <w:p w14:paraId="4A66F885" w14:textId="6FAFBB8C" w:rsidR="00E712D7" w:rsidRPr="00103AA3" w:rsidRDefault="00E712D7" w:rsidP="003F1397">
      <w:pPr>
        <w:pStyle w:val="NormalWeb"/>
        <w:numPr>
          <w:ilvl w:val="0"/>
          <w:numId w:val="2"/>
        </w:numPr>
        <w:shd w:val="clear" w:color="auto" w:fill="FFFFFF"/>
        <w:spacing w:before="0" w:beforeAutospacing="0" w:after="0" w:afterAutospacing="0"/>
        <w:rPr>
          <w:color w:val="333333"/>
          <w:sz w:val="22"/>
          <w:szCs w:val="22"/>
        </w:rPr>
      </w:pPr>
      <w:r w:rsidRPr="00103AA3">
        <w:rPr>
          <w:sz w:val="22"/>
          <w:szCs w:val="22"/>
        </w:rPr>
        <w:t>Referral to appropriate administrator (last resort)</w:t>
      </w:r>
    </w:p>
    <w:p w14:paraId="0E2B7DF9" w14:textId="358C7A1F" w:rsidR="00155314" w:rsidRDefault="00155314" w:rsidP="00155314">
      <w:pPr>
        <w:pStyle w:val="NormalWeb"/>
        <w:shd w:val="clear" w:color="auto" w:fill="FFFFFF"/>
        <w:spacing w:before="0" w:beforeAutospacing="0" w:after="0" w:afterAutospacing="0"/>
      </w:pPr>
    </w:p>
    <w:p w14:paraId="6935C7BC" w14:textId="6779B089" w:rsidR="00155314" w:rsidRPr="00155314" w:rsidRDefault="00155314" w:rsidP="00155314">
      <w:pPr>
        <w:pStyle w:val="NormalWeb"/>
        <w:shd w:val="clear" w:color="auto" w:fill="FFFFFF"/>
        <w:spacing w:before="0" w:beforeAutospacing="0" w:after="0" w:afterAutospacing="0"/>
        <w:rPr>
          <w:b/>
          <w:bCs/>
          <w:color w:val="333333"/>
        </w:rPr>
      </w:pPr>
      <w:r w:rsidRPr="00155314">
        <w:rPr>
          <w:b/>
          <w:bCs/>
        </w:rPr>
        <w:t>AP Biology Exam:</w:t>
      </w:r>
    </w:p>
    <w:p w14:paraId="3B80348C" w14:textId="3ED91FAA" w:rsidR="00155314" w:rsidRPr="00155314" w:rsidRDefault="00155314" w:rsidP="00155314">
      <w:pPr>
        <w:numPr>
          <w:ilvl w:val="0"/>
          <w:numId w:val="2"/>
        </w:numPr>
        <w:spacing w:after="5" w:line="267" w:lineRule="auto"/>
        <w:rPr>
          <w:rFonts w:ascii="Times New Roman" w:hAnsi="Times New Roman" w:cs="Times New Roman"/>
        </w:rPr>
      </w:pPr>
      <w:r w:rsidRPr="00155314">
        <w:rPr>
          <w:rFonts w:ascii="Times New Roman" w:hAnsi="Times New Roman" w:cs="Times New Roman"/>
        </w:rPr>
        <w:t>Students are expected to take the AP exam. The AP exam scores are not received until early July. These scores are therefore not used as a part of a student’s average in the course</w:t>
      </w:r>
      <w:r w:rsidRPr="00155314">
        <w:rPr>
          <w:rFonts w:ascii="Times New Roman" w:eastAsia="Calibri" w:hAnsi="Times New Roman" w:cs="Times New Roman"/>
        </w:rPr>
        <w:t>. The</w:t>
      </w:r>
      <w:r>
        <w:rPr>
          <w:rFonts w:ascii="Times New Roman" w:eastAsia="Calibri" w:hAnsi="Times New Roman" w:cs="Times New Roman"/>
        </w:rPr>
        <w:t xml:space="preserve"> paper and pencil-based AP biology</w:t>
      </w:r>
      <w:r w:rsidRPr="00155314">
        <w:rPr>
          <w:rFonts w:ascii="Times New Roman" w:eastAsia="Calibri" w:hAnsi="Times New Roman" w:cs="Times New Roman"/>
        </w:rPr>
        <w:t xml:space="preserve"> exam will be</w:t>
      </w:r>
      <w:r>
        <w:rPr>
          <w:rFonts w:ascii="Times New Roman" w:eastAsia="Calibri" w:hAnsi="Times New Roman" w:cs="Times New Roman"/>
        </w:rPr>
        <w:t xml:space="preserve"> in May and can be taken at the school. More information will be provided in class. </w:t>
      </w:r>
      <w:r w:rsidR="001B6B27" w:rsidRPr="001B6B27">
        <w:rPr>
          <w:rFonts w:ascii="Times New Roman" w:eastAsia="Calibri" w:hAnsi="Times New Roman" w:cs="Times New Roman"/>
          <w:b/>
          <w:bCs/>
        </w:rPr>
        <w:t>This year</w:t>
      </w:r>
      <w:r w:rsidR="00CF4817">
        <w:rPr>
          <w:rFonts w:ascii="Times New Roman" w:eastAsia="Calibri" w:hAnsi="Times New Roman" w:cs="Times New Roman"/>
          <w:b/>
          <w:bCs/>
        </w:rPr>
        <w:t xml:space="preserve">, AP biology is the first exam- </w:t>
      </w:r>
      <w:r w:rsidR="001B6B27" w:rsidRPr="001B6B27">
        <w:rPr>
          <w:rFonts w:ascii="Times New Roman" w:eastAsia="Calibri" w:hAnsi="Times New Roman" w:cs="Times New Roman"/>
          <w:b/>
          <w:bCs/>
        </w:rPr>
        <w:t>May 5</w:t>
      </w:r>
      <w:r w:rsidR="001B6B27" w:rsidRPr="001B6B27">
        <w:rPr>
          <w:rFonts w:ascii="Times New Roman" w:eastAsia="Calibri" w:hAnsi="Times New Roman" w:cs="Times New Roman"/>
          <w:b/>
          <w:bCs/>
          <w:vertAlign w:val="superscript"/>
        </w:rPr>
        <w:t>th</w:t>
      </w:r>
      <w:r w:rsidR="001B6B27" w:rsidRPr="001B6B27">
        <w:rPr>
          <w:rFonts w:ascii="Times New Roman" w:eastAsia="Calibri" w:hAnsi="Times New Roman" w:cs="Times New Roman"/>
          <w:b/>
          <w:bCs/>
        </w:rPr>
        <w:t>, 8 a</w:t>
      </w:r>
      <w:r w:rsidR="001B6B27" w:rsidRPr="00CF4817">
        <w:rPr>
          <w:rFonts w:ascii="Times New Roman" w:eastAsia="Calibri" w:hAnsi="Times New Roman" w:cs="Times New Roman"/>
        </w:rPr>
        <w:t xml:space="preserve">m. The exam will be </w:t>
      </w:r>
      <w:r w:rsidR="00CF4817" w:rsidRPr="00CF4817">
        <w:rPr>
          <w:rFonts w:ascii="Times New Roman" w:eastAsia="Calibri" w:hAnsi="Times New Roman" w:cs="Times New Roman"/>
        </w:rPr>
        <w:t xml:space="preserve">hybrid type- MCQs will be online and FRQs will be handwritten. </w:t>
      </w:r>
    </w:p>
    <w:p w14:paraId="7357167D" w14:textId="77777777" w:rsidR="00155314" w:rsidRDefault="00155314" w:rsidP="00155314">
      <w:pPr>
        <w:spacing w:after="9" w:line="249" w:lineRule="auto"/>
        <w:ind w:left="-5"/>
        <w:rPr>
          <w:rFonts w:ascii="Calibri" w:eastAsia="Calibri" w:hAnsi="Calibri" w:cs="Calibri"/>
          <w:b/>
        </w:rPr>
      </w:pPr>
    </w:p>
    <w:p w14:paraId="406CB3FA" w14:textId="1DA2C8CD" w:rsidR="00155314" w:rsidRPr="00155314" w:rsidRDefault="00155314" w:rsidP="00155314">
      <w:pPr>
        <w:spacing w:after="9" w:line="249" w:lineRule="auto"/>
        <w:ind w:left="-5"/>
        <w:rPr>
          <w:rFonts w:ascii="Calibri" w:hAnsi="Calibri" w:cs="Calibri"/>
          <w:bCs/>
          <w:i/>
          <w:iCs/>
        </w:rPr>
      </w:pPr>
      <w:r>
        <w:rPr>
          <w:rFonts w:ascii="Calibri" w:eastAsia="Calibri" w:hAnsi="Calibri" w:cs="Calibri"/>
          <w:bCs/>
          <w:i/>
          <w:iCs/>
        </w:rPr>
        <w:t>***</w:t>
      </w:r>
      <w:r w:rsidRPr="00155314">
        <w:rPr>
          <w:rFonts w:ascii="Calibri" w:eastAsia="Calibri" w:hAnsi="Calibri" w:cs="Calibri"/>
          <w:bCs/>
          <w:i/>
          <w:iCs/>
        </w:rPr>
        <w:t xml:space="preserve">Disclaimer: This syllabus is a living document and subject to change at any time by the discretion of the instructor. </w:t>
      </w:r>
    </w:p>
    <w:p w14:paraId="254164D9" w14:textId="32E24F6B" w:rsidR="00155314" w:rsidRDefault="00155314" w:rsidP="00155314">
      <w:pPr>
        <w:spacing w:after="0"/>
        <w:rPr>
          <w:rFonts w:ascii="Calibri" w:eastAsia="Calibri" w:hAnsi="Calibri" w:cs="Calibri"/>
          <w:b/>
        </w:rPr>
      </w:pPr>
      <w:r>
        <w:rPr>
          <w:rFonts w:ascii="Calibri" w:eastAsia="Calibri" w:hAnsi="Calibri" w:cs="Calibri"/>
          <w:b/>
        </w:rPr>
        <w:t xml:space="preserve"> </w:t>
      </w:r>
    </w:p>
    <w:p w14:paraId="2F0D7B7D" w14:textId="77777777" w:rsidR="00F94A72" w:rsidRDefault="00F94A72" w:rsidP="00155314">
      <w:pPr>
        <w:spacing w:after="0"/>
      </w:pPr>
    </w:p>
    <w:p w14:paraId="2D53F27C" w14:textId="77777777" w:rsidR="00F94A72" w:rsidRDefault="00F94A72" w:rsidP="00F94A72">
      <w:pPr>
        <w:pStyle w:val="NormalWeb"/>
        <w:shd w:val="clear" w:color="auto" w:fill="FFFFFF"/>
        <w:spacing w:after="0"/>
        <w:ind w:left="720"/>
        <w:rPr>
          <w:color w:val="333333"/>
        </w:rPr>
      </w:pPr>
    </w:p>
    <w:p w14:paraId="3CA3A39B" w14:textId="77777777" w:rsidR="00F94A72" w:rsidRDefault="00F94A72" w:rsidP="00F94A72">
      <w:pPr>
        <w:pStyle w:val="NormalWeb"/>
        <w:shd w:val="clear" w:color="auto" w:fill="FFFFFF"/>
        <w:spacing w:after="0"/>
        <w:ind w:left="720"/>
        <w:rPr>
          <w:color w:val="333333"/>
        </w:rPr>
      </w:pPr>
    </w:p>
    <w:p w14:paraId="59EF4E60" w14:textId="77777777" w:rsidR="00F94A72" w:rsidRDefault="00F94A72" w:rsidP="00F94A72">
      <w:pPr>
        <w:pStyle w:val="NormalWeb"/>
        <w:shd w:val="clear" w:color="auto" w:fill="FFFFFF"/>
        <w:spacing w:after="0"/>
        <w:ind w:left="720"/>
        <w:rPr>
          <w:color w:val="333333"/>
        </w:rPr>
      </w:pPr>
    </w:p>
    <w:p w14:paraId="79B7506D" w14:textId="77777777" w:rsidR="00F94A72" w:rsidRDefault="00F94A72" w:rsidP="00F94A72">
      <w:pPr>
        <w:pStyle w:val="NormalWeb"/>
        <w:shd w:val="clear" w:color="auto" w:fill="FFFFFF"/>
        <w:spacing w:after="0"/>
        <w:ind w:left="720"/>
        <w:rPr>
          <w:color w:val="333333"/>
        </w:rPr>
      </w:pPr>
    </w:p>
    <w:p w14:paraId="65A60445" w14:textId="77777777" w:rsidR="00F94A72" w:rsidRDefault="00F94A72" w:rsidP="00F94A72">
      <w:pPr>
        <w:pStyle w:val="NormalWeb"/>
        <w:shd w:val="clear" w:color="auto" w:fill="FFFFFF"/>
        <w:spacing w:after="0"/>
        <w:ind w:left="720"/>
        <w:rPr>
          <w:color w:val="333333"/>
        </w:rPr>
      </w:pPr>
    </w:p>
    <w:p w14:paraId="513FAA84" w14:textId="77777777" w:rsidR="00F94A72" w:rsidRDefault="00F94A72" w:rsidP="00E24065">
      <w:pPr>
        <w:pStyle w:val="NormalWeb"/>
        <w:shd w:val="clear" w:color="auto" w:fill="FFFFFF"/>
        <w:spacing w:after="0"/>
        <w:rPr>
          <w:color w:val="333333"/>
        </w:rPr>
      </w:pPr>
    </w:p>
    <w:p w14:paraId="49076FE0" w14:textId="42F2014F" w:rsidR="00F94A72" w:rsidRDefault="00F94A72" w:rsidP="00905E39">
      <w:pPr>
        <w:pStyle w:val="NormalWeb"/>
        <w:shd w:val="clear" w:color="auto" w:fill="FFFFFF"/>
        <w:spacing w:after="0"/>
        <w:rPr>
          <w:b/>
          <w:bCs/>
          <w:color w:val="333333"/>
          <w:sz w:val="52"/>
          <w:szCs w:val="52"/>
        </w:rPr>
      </w:pPr>
    </w:p>
    <w:p w14:paraId="4FBDB7E8" w14:textId="451F57D1" w:rsidR="00F94A72" w:rsidRPr="00F94A72" w:rsidRDefault="00194431" w:rsidP="00F94A72">
      <w:pPr>
        <w:pStyle w:val="NormalWeb"/>
        <w:shd w:val="clear" w:color="auto" w:fill="FFFFFF"/>
        <w:spacing w:after="0"/>
        <w:ind w:left="720"/>
        <w:rPr>
          <w:b/>
          <w:bCs/>
          <w:color w:val="333333"/>
          <w:sz w:val="52"/>
          <w:szCs w:val="52"/>
        </w:rPr>
      </w:pPr>
      <w:r>
        <w:rPr>
          <w:color w:val="333333"/>
        </w:rPr>
        <w:t xml:space="preserve">                              </w:t>
      </w:r>
      <w:r w:rsidR="00F94A72">
        <w:rPr>
          <w:color w:val="333333"/>
        </w:rPr>
        <w:t xml:space="preserve"> </w:t>
      </w:r>
      <w:r w:rsidR="00F94A72" w:rsidRPr="00F94A72">
        <w:rPr>
          <w:b/>
          <w:bCs/>
          <w:color w:val="333333"/>
        </w:rPr>
        <w:t>STATEMENT OF UNDERSTANDING</w:t>
      </w:r>
    </w:p>
    <w:p w14:paraId="2391CF67" w14:textId="65185C87" w:rsidR="003E7647" w:rsidRPr="00DE5FC8" w:rsidRDefault="00F94A72" w:rsidP="000071C5">
      <w:pPr>
        <w:pStyle w:val="NormalWeb"/>
        <w:shd w:val="clear" w:color="auto" w:fill="FFFFFF"/>
        <w:spacing w:line="360" w:lineRule="auto"/>
        <w:ind w:left="720"/>
        <w:contextualSpacing/>
        <w:rPr>
          <w:b/>
          <w:bCs/>
          <w:color w:val="333333"/>
        </w:rPr>
      </w:pPr>
      <w:r w:rsidRPr="00F94A72">
        <w:rPr>
          <w:color w:val="333333"/>
        </w:rPr>
        <w:t>By compl</w:t>
      </w:r>
      <w:r>
        <w:rPr>
          <w:color w:val="333333"/>
        </w:rPr>
        <w:t>eting, submitting</w:t>
      </w:r>
      <w:r w:rsidRPr="00F94A72">
        <w:rPr>
          <w:color w:val="333333"/>
        </w:rPr>
        <w:t xml:space="preserve"> and</w:t>
      </w:r>
      <w:r>
        <w:rPr>
          <w:color w:val="333333"/>
        </w:rPr>
        <w:t xml:space="preserve"> t</w:t>
      </w:r>
      <w:r w:rsidRPr="00F94A72">
        <w:rPr>
          <w:color w:val="333333"/>
        </w:rPr>
        <w:t>he AP Biology 202</w:t>
      </w:r>
      <w:r w:rsidR="00EE0921">
        <w:rPr>
          <w:color w:val="333333"/>
        </w:rPr>
        <w:t>3</w:t>
      </w:r>
      <w:r w:rsidRPr="00F94A72">
        <w:rPr>
          <w:color w:val="333333"/>
        </w:rPr>
        <w:t>-202</w:t>
      </w:r>
      <w:r w:rsidR="00EE0921">
        <w:rPr>
          <w:color w:val="333333"/>
        </w:rPr>
        <w:t>4</w:t>
      </w:r>
      <w:r w:rsidRPr="00F94A72">
        <w:rPr>
          <w:color w:val="333333"/>
        </w:rPr>
        <w:t xml:space="preserve"> STATEMENT OF UNDERSTANDING</w:t>
      </w:r>
      <w:r>
        <w:rPr>
          <w:color w:val="333333"/>
        </w:rPr>
        <w:t xml:space="preserve"> </w:t>
      </w:r>
      <w:r w:rsidRPr="00F94A72">
        <w:rPr>
          <w:color w:val="333333"/>
        </w:rPr>
        <w:t>page, the parent/guardian and the student are acknowledging that they have read the course syllabus</w:t>
      </w:r>
      <w:r>
        <w:rPr>
          <w:color w:val="333333"/>
        </w:rPr>
        <w:t xml:space="preserve"> </w:t>
      </w:r>
      <w:r w:rsidRPr="00F94A72">
        <w:rPr>
          <w:color w:val="333333"/>
        </w:rPr>
        <w:t xml:space="preserve">for </w:t>
      </w:r>
      <w:r>
        <w:rPr>
          <w:color w:val="333333"/>
        </w:rPr>
        <w:t>Mrs. Radhakrishnan’s</w:t>
      </w:r>
      <w:r w:rsidRPr="00F94A72">
        <w:rPr>
          <w:color w:val="333333"/>
        </w:rPr>
        <w:t xml:space="preserve"> AP Biology </w:t>
      </w:r>
      <w:r w:rsidR="00C95337" w:rsidRPr="00F94A72">
        <w:rPr>
          <w:color w:val="333333"/>
        </w:rPr>
        <w:t>class,</w:t>
      </w:r>
      <w:r w:rsidRPr="00F94A72">
        <w:rPr>
          <w:color w:val="333333"/>
        </w:rPr>
        <w:t xml:space="preserve"> and they understand and agree to the commitment</w:t>
      </w:r>
      <w:r>
        <w:rPr>
          <w:color w:val="333333"/>
        </w:rPr>
        <w:t xml:space="preserve"> </w:t>
      </w:r>
      <w:r w:rsidRPr="00F94A72">
        <w:rPr>
          <w:color w:val="333333"/>
        </w:rPr>
        <w:t>necessary to be successful in this course</w:t>
      </w:r>
      <w:r>
        <w:rPr>
          <w:color w:val="333333"/>
        </w:rPr>
        <w:t xml:space="preserve">, especially </w:t>
      </w:r>
      <w:r w:rsidR="003E7647">
        <w:rPr>
          <w:color w:val="333333"/>
        </w:rPr>
        <w:t xml:space="preserve">regarding work that needs to be completed outside of the classroom. </w:t>
      </w:r>
      <w:r w:rsidR="003E7647" w:rsidRPr="00DE5FC8">
        <w:rPr>
          <w:b/>
          <w:bCs/>
          <w:color w:val="333333"/>
        </w:rPr>
        <w:t>Student knows that he/she needs to be able to put in about 3-5hrs of work outside the classroom/week for this course.</w:t>
      </w:r>
    </w:p>
    <w:p w14:paraId="27478257" w14:textId="77777777" w:rsidR="003E7647" w:rsidRDefault="003E7647" w:rsidP="000071C5">
      <w:pPr>
        <w:pStyle w:val="NormalWeb"/>
        <w:shd w:val="clear" w:color="auto" w:fill="FFFFFF"/>
        <w:spacing w:line="360" w:lineRule="auto"/>
        <w:ind w:left="720"/>
        <w:contextualSpacing/>
        <w:rPr>
          <w:color w:val="333333"/>
        </w:rPr>
      </w:pPr>
    </w:p>
    <w:p w14:paraId="304638C9" w14:textId="063FA3C8" w:rsidR="000071C5" w:rsidRPr="00DE5FC8" w:rsidRDefault="003E7647" w:rsidP="00DE5FC8">
      <w:pPr>
        <w:pStyle w:val="NormalWeb"/>
        <w:shd w:val="clear" w:color="auto" w:fill="FFFFFF"/>
        <w:spacing w:line="360" w:lineRule="auto"/>
        <w:ind w:left="720"/>
        <w:contextualSpacing/>
        <w:rPr>
          <w:b/>
          <w:bCs/>
          <w:color w:val="333333"/>
        </w:rPr>
      </w:pPr>
      <w:r>
        <w:rPr>
          <w:color w:val="333333"/>
        </w:rPr>
        <w:t xml:space="preserve"> </w:t>
      </w:r>
      <w:r w:rsidR="00F94A72">
        <w:rPr>
          <w:color w:val="333333"/>
        </w:rPr>
        <w:t xml:space="preserve">They also acknowledge that </w:t>
      </w:r>
      <w:r w:rsidR="00194431" w:rsidRPr="00194431">
        <w:rPr>
          <w:b/>
          <w:bCs/>
          <w:color w:val="333333"/>
        </w:rPr>
        <w:t>cheating</w:t>
      </w:r>
      <w:r w:rsidR="00194431">
        <w:rPr>
          <w:color w:val="333333"/>
        </w:rPr>
        <w:t xml:space="preserve"> and</w:t>
      </w:r>
      <w:r w:rsidR="00921EA4">
        <w:rPr>
          <w:color w:val="333333"/>
        </w:rPr>
        <w:t>/</w:t>
      </w:r>
      <w:r w:rsidR="00194431">
        <w:rPr>
          <w:color w:val="333333"/>
        </w:rPr>
        <w:t xml:space="preserve"> </w:t>
      </w:r>
      <w:r w:rsidR="00194431" w:rsidRPr="00194431">
        <w:rPr>
          <w:b/>
          <w:bCs/>
          <w:color w:val="333333"/>
        </w:rPr>
        <w:t>plagiarism</w:t>
      </w:r>
      <w:r w:rsidR="00194431">
        <w:rPr>
          <w:color w:val="333333"/>
        </w:rPr>
        <w:t xml:space="preserve"> (including copy pasting from the internet </w:t>
      </w:r>
      <w:r w:rsidR="00725080">
        <w:rPr>
          <w:color w:val="333333"/>
        </w:rPr>
        <w:t xml:space="preserve">or </w:t>
      </w:r>
      <w:r w:rsidR="00194431">
        <w:rPr>
          <w:color w:val="333333"/>
        </w:rPr>
        <w:t xml:space="preserve">without paraphrasing) is unacceptable for this course and student will be given </w:t>
      </w:r>
      <w:r w:rsidR="00905E39">
        <w:rPr>
          <w:color w:val="333333"/>
        </w:rPr>
        <w:t>a zero</w:t>
      </w:r>
      <w:r w:rsidR="00921EA4">
        <w:rPr>
          <w:color w:val="333333"/>
        </w:rPr>
        <w:t>.</w:t>
      </w:r>
      <w:r w:rsidR="004734D1">
        <w:rPr>
          <w:color w:val="333333"/>
        </w:rPr>
        <w:t xml:space="preserve"> This </w:t>
      </w:r>
      <w:r w:rsidR="00DE453B">
        <w:rPr>
          <w:color w:val="333333"/>
        </w:rPr>
        <w:t>rule applies not just during</w:t>
      </w:r>
      <w:r w:rsidR="004734D1">
        <w:rPr>
          <w:color w:val="333333"/>
        </w:rPr>
        <w:t xml:space="preserve"> testing but also for HW and other class assignments. </w:t>
      </w:r>
      <w:r w:rsidR="00921EA4">
        <w:rPr>
          <w:color w:val="333333"/>
        </w:rPr>
        <w:t xml:space="preserve"> There is </w:t>
      </w:r>
      <w:r w:rsidR="00DE453B">
        <w:rPr>
          <w:color w:val="333333"/>
        </w:rPr>
        <w:t>NO</w:t>
      </w:r>
      <w:r w:rsidR="00921EA4">
        <w:rPr>
          <w:color w:val="333333"/>
        </w:rPr>
        <w:t xml:space="preserve"> second chance to make up th</w:t>
      </w:r>
      <w:r w:rsidR="0051197E">
        <w:rPr>
          <w:color w:val="333333"/>
        </w:rPr>
        <w:t>at</w:t>
      </w:r>
      <w:r w:rsidR="00921EA4">
        <w:rPr>
          <w:color w:val="333333"/>
        </w:rPr>
        <w:t xml:space="preserve"> grade. There will be weekly HWs online and progress checks on AP classroom</w:t>
      </w:r>
      <w:r w:rsidR="00DE453B">
        <w:rPr>
          <w:color w:val="333333"/>
        </w:rPr>
        <w:t xml:space="preserve">. </w:t>
      </w:r>
      <w:r w:rsidR="00921EA4">
        <w:rPr>
          <w:color w:val="333333"/>
        </w:rPr>
        <w:t xml:space="preserve">Students are REQUIRED to log in and complete assignments on both websites. </w:t>
      </w:r>
      <w:r w:rsidR="00AE6A65" w:rsidRPr="00F05E1D">
        <w:rPr>
          <w:b/>
          <w:bCs/>
          <w:color w:val="333333"/>
        </w:rPr>
        <w:t>There is no make up for HWs, quizzes or progress checks</w:t>
      </w:r>
      <w:r w:rsidR="00AE6A65" w:rsidRPr="00DE5FC8">
        <w:rPr>
          <w:color w:val="333333"/>
        </w:rPr>
        <w:t>.</w:t>
      </w:r>
      <w:r w:rsidR="00577E64" w:rsidRPr="00DE5FC8">
        <w:rPr>
          <w:color w:val="333333"/>
        </w:rPr>
        <w:t xml:space="preserve"> </w:t>
      </w:r>
      <w:r w:rsidR="00A40641" w:rsidRPr="00DE5FC8">
        <w:rPr>
          <w:color w:val="333333"/>
        </w:rPr>
        <w:t xml:space="preserve">Retests are offered for Unit exams only (major grade). </w:t>
      </w:r>
      <w:r w:rsidR="00DE5FC8" w:rsidRPr="00DE5FC8">
        <w:rPr>
          <w:color w:val="333333"/>
        </w:rPr>
        <w:t>There is no extra-credit to bring up your grade in AP biology.</w:t>
      </w:r>
      <w:r w:rsidR="00107B4C">
        <w:rPr>
          <w:b/>
          <w:bCs/>
          <w:color w:val="333333"/>
        </w:rPr>
        <w:t xml:space="preserve"> Managing your time is crucial for being successful in this course. </w:t>
      </w:r>
    </w:p>
    <w:p w14:paraId="0564E949" w14:textId="1ABF19DB" w:rsidR="00F94A72" w:rsidRPr="00F94A72" w:rsidRDefault="00F94A72" w:rsidP="00194431">
      <w:pPr>
        <w:pStyle w:val="NormalWeb"/>
        <w:shd w:val="clear" w:color="auto" w:fill="FFFFFF"/>
        <w:ind w:left="720"/>
        <w:contextualSpacing/>
        <w:rPr>
          <w:color w:val="333333"/>
        </w:rPr>
      </w:pPr>
      <w:r w:rsidRPr="00F94A72">
        <w:rPr>
          <w:color w:val="333333"/>
        </w:rPr>
        <w:t>__________________________________________ /____</w:t>
      </w:r>
      <w:r w:rsidR="00451CE3">
        <w:rPr>
          <w:color w:val="333333"/>
        </w:rPr>
        <w:t>____</w:t>
      </w:r>
      <w:r w:rsidRPr="00F94A72">
        <w:rPr>
          <w:color w:val="333333"/>
        </w:rPr>
        <w:t>___</w:t>
      </w:r>
    </w:p>
    <w:p w14:paraId="0B564B9F" w14:textId="7AD8C9F0" w:rsidR="00F94A72" w:rsidRPr="00194431" w:rsidRDefault="00194431" w:rsidP="00194431">
      <w:pPr>
        <w:pStyle w:val="NormalWeb"/>
        <w:shd w:val="clear" w:color="auto" w:fill="FFFFFF"/>
        <w:ind w:left="720"/>
        <w:contextualSpacing/>
        <w:rPr>
          <w:i/>
          <w:iCs/>
          <w:color w:val="333333"/>
        </w:rPr>
      </w:pPr>
      <w:r w:rsidRPr="00194431">
        <w:rPr>
          <w:i/>
          <w:iCs/>
          <w:color w:val="333333"/>
        </w:rPr>
        <w:t>P</w:t>
      </w:r>
      <w:r w:rsidR="00F94A72" w:rsidRPr="00194431">
        <w:rPr>
          <w:i/>
          <w:iCs/>
          <w:color w:val="333333"/>
        </w:rPr>
        <w:t xml:space="preserve">rinted student name / </w:t>
      </w:r>
      <w:r w:rsidRPr="00194431">
        <w:rPr>
          <w:i/>
          <w:iCs/>
          <w:color w:val="333333"/>
        </w:rPr>
        <w:t>P</w:t>
      </w:r>
      <w:r w:rsidR="00F94A72" w:rsidRPr="00194431">
        <w:rPr>
          <w:i/>
          <w:iCs/>
          <w:color w:val="333333"/>
        </w:rPr>
        <w:t>eriod</w:t>
      </w:r>
    </w:p>
    <w:p w14:paraId="66FC4EB1" w14:textId="77777777" w:rsidR="00194431" w:rsidRDefault="00194431" w:rsidP="00194431">
      <w:pPr>
        <w:pStyle w:val="NormalWeb"/>
        <w:shd w:val="clear" w:color="auto" w:fill="FFFFFF"/>
        <w:ind w:left="720"/>
        <w:contextualSpacing/>
        <w:rPr>
          <w:color w:val="333333"/>
        </w:rPr>
      </w:pPr>
    </w:p>
    <w:p w14:paraId="089FCBC9" w14:textId="654B87A0" w:rsidR="00F94A72" w:rsidRPr="00F94A72" w:rsidRDefault="00F94A72" w:rsidP="00194431">
      <w:pPr>
        <w:pStyle w:val="NormalWeb"/>
        <w:shd w:val="clear" w:color="auto" w:fill="FFFFFF"/>
        <w:ind w:left="720"/>
        <w:contextualSpacing/>
        <w:rPr>
          <w:color w:val="333333"/>
        </w:rPr>
      </w:pPr>
      <w:r w:rsidRPr="00F94A72">
        <w:rPr>
          <w:color w:val="333333"/>
        </w:rPr>
        <w:t>__________________________________________ /_____</w:t>
      </w:r>
      <w:r w:rsidR="00451CE3">
        <w:rPr>
          <w:color w:val="333333"/>
        </w:rPr>
        <w:t>___</w:t>
      </w:r>
      <w:r w:rsidRPr="00F94A72">
        <w:rPr>
          <w:color w:val="333333"/>
        </w:rPr>
        <w:t>__</w:t>
      </w:r>
    </w:p>
    <w:p w14:paraId="75599A42" w14:textId="395DEC50" w:rsidR="00F94A72" w:rsidRPr="00194431" w:rsidRDefault="00194431" w:rsidP="00194431">
      <w:pPr>
        <w:pStyle w:val="NormalWeb"/>
        <w:shd w:val="clear" w:color="auto" w:fill="FFFFFF"/>
        <w:ind w:left="720"/>
        <w:contextualSpacing/>
        <w:rPr>
          <w:i/>
          <w:iCs/>
          <w:color w:val="333333"/>
        </w:rPr>
      </w:pPr>
      <w:r w:rsidRPr="00194431">
        <w:rPr>
          <w:i/>
          <w:iCs/>
          <w:color w:val="333333"/>
        </w:rPr>
        <w:t>S</w:t>
      </w:r>
      <w:r w:rsidR="00F94A72" w:rsidRPr="00194431">
        <w:rPr>
          <w:i/>
          <w:iCs/>
          <w:color w:val="333333"/>
        </w:rPr>
        <w:t xml:space="preserve">ignature of student / </w:t>
      </w:r>
      <w:r w:rsidRPr="00194431">
        <w:rPr>
          <w:i/>
          <w:iCs/>
          <w:color w:val="333333"/>
        </w:rPr>
        <w:t>D</w:t>
      </w:r>
      <w:r w:rsidR="00F94A72" w:rsidRPr="00194431">
        <w:rPr>
          <w:i/>
          <w:iCs/>
          <w:color w:val="333333"/>
        </w:rPr>
        <w:t>ate</w:t>
      </w:r>
    </w:p>
    <w:p w14:paraId="258B8687" w14:textId="77777777" w:rsidR="00194431" w:rsidRDefault="00194431" w:rsidP="00194431">
      <w:pPr>
        <w:pStyle w:val="NormalWeb"/>
        <w:shd w:val="clear" w:color="auto" w:fill="FFFFFF"/>
        <w:ind w:left="720"/>
        <w:contextualSpacing/>
        <w:rPr>
          <w:color w:val="333333"/>
        </w:rPr>
      </w:pPr>
    </w:p>
    <w:p w14:paraId="097FD7AE" w14:textId="7CB4D052" w:rsidR="00F94A72" w:rsidRPr="00F94A72" w:rsidRDefault="00F94A72" w:rsidP="00194431">
      <w:pPr>
        <w:pStyle w:val="NormalWeb"/>
        <w:shd w:val="clear" w:color="auto" w:fill="FFFFFF"/>
        <w:ind w:left="720"/>
        <w:contextualSpacing/>
        <w:rPr>
          <w:color w:val="333333"/>
        </w:rPr>
      </w:pPr>
      <w:r w:rsidRPr="00F94A72">
        <w:rPr>
          <w:color w:val="333333"/>
        </w:rPr>
        <w:t>__________________________________________ /___</w:t>
      </w:r>
      <w:r w:rsidR="00451CE3">
        <w:rPr>
          <w:color w:val="333333"/>
        </w:rPr>
        <w:t>__</w:t>
      </w:r>
      <w:r w:rsidRPr="00F94A72">
        <w:rPr>
          <w:color w:val="333333"/>
        </w:rPr>
        <w:t>___</w:t>
      </w:r>
      <w:r w:rsidR="00451CE3">
        <w:rPr>
          <w:color w:val="333333"/>
        </w:rPr>
        <w:t>___</w:t>
      </w:r>
    </w:p>
    <w:p w14:paraId="0881F1E0" w14:textId="34792CF6" w:rsidR="00F94A72" w:rsidRPr="00194431" w:rsidRDefault="00194431" w:rsidP="00194431">
      <w:pPr>
        <w:pStyle w:val="NormalWeb"/>
        <w:shd w:val="clear" w:color="auto" w:fill="FFFFFF"/>
        <w:ind w:left="720"/>
        <w:contextualSpacing/>
        <w:rPr>
          <w:i/>
          <w:iCs/>
          <w:color w:val="333333"/>
        </w:rPr>
      </w:pPr>
      <w:r w:rsidRPr="00194431">
        <w:rPr>
          <w:i/>
          <w:iCs/>
          <w:color w:val="333333"/>
        </w:rPr>
        <w:t>S</w:t>
      </w:r>
      <w:r w:rsidR="00F94A72" w:rsidRPr="00194431">
        <w:rPr>
          <w:i/>
          <w:iCs/>
          <w:color w:val="333333"/>
        </w:rPr>
        <w:t xml:space="preserve">ignature of parent or guardian / </w:t>
      </w:r>
      <w:r w:rsidRPr="00194431">
        <w:rPr>
          <w:i/>
          <w:iCs/>
          <w:color w:val="333333"/>
        </w:rPr>
        <w:t>D</w:t>
      </w:r>
      <w:r w:rsidR="00F94A72" w:rsidRPr="00194431">
        <w:rPr>
          <w:i/>
          <w:iCs/>
          <w:color w:val="333333"/>
        </w:rPr>
        <w:t>ate</w:t>
      </w:r>
    </w:p>
    <w:p w14:paraId="0D23ABCF" w14:textId="77777777" w:rsidR="00194431" w:rsidRDefault="00194431" w:rsidP="00F94A72">
      <w:pPr>
        <w:pStyle w:val="NormalWeb"/>
        <w:shd w:val="clear" w:color="auto" w:fill="FFFFFF"/>
        <w:spacing w:before="0" w:beforeAutospacing="0" w:after="0" w:afterAutospacing="0"/>
        <w:ind w:left="720"/>
        <w:rPr>
          <w:color w:val="333333"/>
        </w:rPr>
      </w:pPr>
    </w:p>
    <w:p w14:paraId="3436C6E6" w14:textId="77777777" w:rsidR="00194431" w:rsidRDefault="00194431" w:rsidP="00F94A72">
      <w:pPr>
        <w:pStyle w:val="NormalWeb"/>
        <w:shd w:val="clear" w:color="auto" w:fill="FFFFFF"/>
        <w:spacing w:before="0" w:beforeAutospacing="0" w:after="0" w:afterAutospacing="0"/>
        <w:ind w:left="720"/>
        <w:rPr>
          <w:color w:val="333333"/>
        </w:rPr>
      </w:pPr>
    </w:p>
    <w:p w14:paraId="3996D6DF" w14:textId="6ABDF3CA" w:rsidR="00AA615E" w:rsidRPr="00AA615E" w:rsidRDefault="00AA615E" w:rsidP="00AA615E">
      <w:pPr>
        <w:pStyle w:val="NormalWeb"/>
        <w:shd w:val="clear" w:color="auto" w:fill="FFFFFF"/>
        <w:spacing w:before="0" w:beforeAutospacing="0" w:after="0" w:afterAutospacing="0"/>
        <w:rPr>
          <w:b/>
          <w:bCs/>
          <w:color w:val="333333"/>
        </w:rPr>
      </w:pPr>
    </w:p>
    <w:p w14:paraId="143E70DD" w14:textId="10C31F69" w:rsidR="00AA615E" w:rsidRPr="00AA615E" w:rsidRDefault="00AA615E" w:rsidP="00470B4B">
      <w:pPr>
        <w:pStyle w:val="NormalWeb"/>
        <w:shd w:val="clear" w:color="auto" w:fill="FFFFFF"/>
        <w:spacing w:before="0" w:beforeAutospacing="0" w:after="0" w:afterAutospacing="0"/>
        <w:ind w:left="720"/>
        <w:rPr>
          <w:b/>
          <w:bCs/>
          <w:color w:val="333333"/>
        </w:rPr>
      </w:pPr>
      <w:r w:rsidRPr="00AA615E">
        <w:rPr>
          <w:b/>
          <w:bCs/>
          <w:color w:val="333333"/>
        </w:rPr>
        <w:t xml:space="preserve">SUPPLIES </w:t>
      </w:r>
      <w:r w:rsidR="002929F6" w:rsidRPr="002929F6">
        <w:rPr>
          <w:b/>
          <w:bCs/>
          <w:color w:val="333333"/>
          <w:u w:val="single"/>
        </w:rPr>
        <w:t>REQUIRED</w:t>
      </w:r>
      <w:r w:rsidR="002929F6">
        <w:rPr>
          <w:b/>
          <w:bCs/>
          <w:color w:val="333333"/>
        </w:rPr>
        <w:t xml:space="preserve"> for Mrs. RAD’s AP BIO CLASS (by Monday 08/1</w:t>
      </w:r>
      <w:r w:rsidR="004C745A">
        <w:rPr>
          <w:b/>
          <w:bCs/>
          <w:color w:val="333333"/>
        </w:rPr>
        <w:t>4</w:t>
      </w:r>
      <w:r w:rsidR="002929F6">
        <w:rPr>
          <w:b/>
          <w:bCs/>
          <w:color w:val="333333"/>
        </w:rPr>
        <w:t>/202</w:t>
      </w:r>
      <w:r w:rsidR="00EB348B">
        <w:rPr>
          <w:b/>
          <w:bCs/>
          <w:color w:val="333333"/>
        </w:rPr>
        <w:t>3</w:t>
      </w:r>
      <w:r w:rsidR="002929F6">
        <w:rPr>
          <w:b/>
          <w:bCs/>
          <w:color w:val="333333"/>
        </w:rPr>
        <w:t>)</w:t>
      </w:r>
      <w:r w:rsidRPr="00AA615E">
        <w:rPr>
          <w:b/>
          <w:bCs/>
          <w:color w:val="333333"/>
        </w:rPr>
        <w:t xml:space="preserve"> </w:t>
      </w:r>
    </w:p>
    <w:p w14:paraId="79737BDB" w14:textId="77777777" w:rsidR="00AA615E" w:rsidRDefault="00AA615E" w:rsidP="00470B4B">
      <w:pPr>
        <w:pStyle w:val="NormalWeb"/>
        <w:shd w:val="clear" w:color="auto" w:fill="FFFFFF"/>
        <w:spacing w:before="0" w:beforeAutospacing="0" w:after="0" w:afterAutospacing="0"/>
        <w:ind w:left="720"/>
        <w:rPr>
          <w:color w:val="333333"/>
        </w:rPr>
      </w:pPr>
    </w:p>
    <w:p w14:paraId="061A0EF1" w14:textId="5FA25114" w:rsidR="00AA615E" w:rsidRPr="003D3B5B" w:rsidRDefault="00B275A6" w:rsidP="00470B4B">
      <w:pPr>
        <w:pStyle w:val="NormalWeb"/>
        <w:shd w:val="clear" w:color="auto" w:fill="FFFFFF"/>
        <w:spacing w:before="0" w:beforeAutospacing="0" w:after="0" w:afterAutospacing="0"/>
        <w:ind w:left="720"/>
        <w:rPr>
          <w:i/>
          <w:iCs/>
          <w:color w:val="333333"/>
        </w:rPr>
      </w:pPr>
      <w:r>
        <w:rPr>
          <w:i/>
          <w:iCs/>
          <w:color w:val="333333"/>
        </w:rPr>
        <w:t>1.5</w:t>
      </w:r>
      <w:r w:rsidR="00AA615E" w:rsidRPr="003D3B5B">
        <w:rPr>
          <w:i/>
          <w:iCs/>
          <w:color w:val="333333"/>
        </w:rPr>
        <w:t xml:space="preserve"> INCH BINDER (FOR CLASS USE)</w:t>
      </w:r>
      <w:r w:rsidR="002070D7" w:rsidRPr="003D3B5B">
        <w:rPr>
          <w:i/>
          <w:iCs/>
          <w:color w:val="333333"/>
        </w:rPr>
        <w:t xml:space="preserve"> and 10 dividers</w:t>
      </w:r>
    </w:p>
    <w:p w14:paraId="276FABB2" w14:textId="48C74573" w:rsidR="00AA615E" w:rsidRDefault="00AA615E" w:rsidP="00470B4B">
      <w:pPr>
        <w:pStyle w:val="NormalWeb"/>
        <w:shd w:val="clear" w:color="auto" w:fill="FFFFFF"/>
        <w:spacing w:before="0" w:beforeAutospacing="0" w:after="0" w:afterAutospacing="0"/>
        <w:ind w:left="720"/>
        <w:rPr>
          <w:color w:val="333333"/>
        </w:rPr>
      </w:pPr>
      <w:r>
        <w:rPr>
          <w:color w:val="333333"/>
        </w:rPr>
        <w:lastRenderedPageBreak/>
        <w:t>3 INCH BINDER (FOR HOME)</w:t>
      </w:r>
      <w:r w:rsidR="000C4F8A">
        <w:rPr>
          <w:color w:val="333333"/>
        </w:rPr>
        <w:t>- use an old binder</w:t>
      </w:r>
      <w:r w:rsidR="004B035D">
        <w:rPr>
          <w:color w:val="333333"/>
        </w:rPr>
        <w:t>/no need to buy</w:t>
      </w:r>
      <w:r w:rsidR="00385140">
        <w:rPr>
          <w:color w:val="333333"/>
        </w:rPr>
        <w:t xml:space="preserve"> if you have one.</w:t>
      </w:r>
    </w:p>
    <w:p w14:paraId="29521CED" w14:textId="77777777" w:rsidR="00B275A6" w:rsidRDefault="00B275A6" w:rsidP="00470B4B">
      <w:pPr>
        <w:pStyle w:val="NormalWeb"/>
        <w:shd w:val="clear" w:color="auto" w:fill="FFFFFF"/>
        <w:spacing w:before="0" w:beforeAutospacing="0" w:after="0" w:afterAutospacing="0"/>
        <w:ind w:left="720"/>
        <w:rPr>
          <w:color w:val="333333"/>
        </w:rPr>
      </w:pPr>
    </w:p>
    <w:p w14:paraId="2BCF7377" w14:textId="7A844B3D" w:rsidR="00385140" w:rsidRDefault="00385140" w:rsidP="00470B4B">
      <w:pPr>
        <w:pStyle w:val="NormalWeb"/>
        <w:shd w:val="clear" w:color="auto" w:fill="FFFFFF"/>
        <w:spacing w:before="0" w:beforeAutospacing="0" w:after="0" w:afterAutospacing="0"/>
        <w:ind w:left="720"/>
        <w:rPr>
          <w:color w:val="333333"/>
        </w:rPr>
      </w:pPr>
      <w:r>
        <w:rPr>
          <w:color w:val="333333"/>
        </w:rPr>
        <w:t>Notebook paper</w:t>
      </w:r>
      <w:r w:rsidR="00B275A6">
        <w:rPr>
          <w:color w:val="333333"/>
        </w:rPr>
        <w:t xml:space="preserve"> and graph paper.</w:t>
      </w:r>
    </w:p>
    <w:p w14:paraId="70563B53" w14:textId="77777777" w:rsidR="000E0700" w:rsidRDefault="000E0700" w:rsidP="003D3B5B">
      <w:pPr>
        <w:pStyle w:val="NormalWeb"/>
        <w:shd w:val="clear" w:color="auto" w:fill="FFFFFF"/>
        <w:spacing w:before="0" w:beforeAutospacing="0" w:after="0" w:afterAutospacing="0"/>
        <w:rPr>
          <w:color w:val="333333"/>
        </w:rPr>
      </w:pPr>
    </w:p>
    <w:p w14:paraId="27EE7C05" w14:textId="5996C8B4" w:rsidR="00AA615E" w:rsidRDefault="002929F6" w:rsidP="002929F6">
      <w:pPr>
        <w:pStyle w:val="NormalWeb"/>
        <w:shd w:val="clear" w:color="auto" w:fill="FFFFFF"/>
        <w:spacing w:before="0" w:beforeAutospacing="0" w:after="0" w:afterAutospacing="0"/>
        <w:ind w:left="720"/>
        <w:rPr>
          <w:color w:val="333333"/>
        </w:rPr>
      </w:pPr>
      <w:r>
        <w:rPr>
          <w:color w:val="333333"/>
        </w:rPr>
        <w:t xml:space="preserve">You should have your own pencils, erasers, markers, sharpies, </w:t>
      </w:r>
      <w:proofErr w:type="gramStart"/>
      <w:r>
        <w:rPr>
          <w:color w:val="333333"/>
        </w:rPr>
        <w:t>highlighters</w:t>
      </w:r>
      <w:proofErr w:type="gramEnd"/>
      <w:r>
        <w:rPr>
          <w:color w:val="333333"/>
        </w:rPr>
        <w:t xml:space="preserve"> and color pencils for your personal use during class time. </w:t>
      </w:r>
    </w:p>
    <w:p w14:paraId="12D2CF7D" w14:textId="77777777" w:rsidR="003D6033" w:rsidRDefault="003D6033" w:rsidP="002929F6">
      <w:pPr>
        <w:pStyle w:val="NormalWeb"/>
        <w:shd w:val="clear" w:color="auto" w:fill="FFFFFF"/>
        <w:spacing w:before="0" w:beforeAutospacing="0" w:after="0" w:afterAutospacing="0"/>
        <w:ind w:left="720"/>
        <w:rPr>
          <w:color w:val="333333"/>
        </w:rPr>
      </w:pPr>
    </w:p>
    <w:p w14:paraId="79F50244" w14:textId="07CC8355" w:rsidR="003D6033" w:rsidRDefault="003D6033" w:rsidP="002929F6">
      <w:pPr>
        <w:pStyle w:val="NormalWeb"/>
        <w:shd w:val="clear" w:color="auto" w:fill="FFFFFF"/>
        <w:spacing w:before="0" w:beforeAutospacing="0" w:after="0" w:afterAutospacing="0"/>
        <w:ind w:left="720"/>
        <w:rPr>
          <w:color w:val="333333"/>
        </w:rPr>
      </w:pPr>
      <w:r>
        <w:rPr>
          <w:color w:val="333333"/>
        </w:rPr>
        <w:t xml:space="preserve">Please donate if you can: </w:t>
      </w:r>
    </w:p>
    <w:p w14:paraId="403253B8" w14:textId="77777777" w:rsidR="003D6033" w:rsidRDefault="003D6033" w:rsidP="002929F6">
      <w:pPr>
        <w:pStyle w:val="NormalWeb"/>
        <w:shd w:val="clear" w:color="auto" w:fill="FFFFFF"/>
        <w:spacing w:before="0" w:beforeAutospacing="0" w:after="0" w:afterAutospacing="0"/>
        <w:ind w:left="720"/>
        <w:rPr>
          <w:color w:val="333333"/>
        </w:rPr>
      </w:pPr>
    </w:p>
    <w:p w14:paraId="754F2ABE" w14:textId="3E7406FF" w:rsidR="003D6033" w:rsidRDefault="003D6033" w:rsidP="002929F6">
      <w:pPr>
        <w:pStyle w:val="NormalWeb"/>
        <w:shd w:val="clear" w:color="auto" w:fill="FFFFFF"/>
        <w:spacing w:before="0" w:beforeAutospacing="0" w:after="0" w:afterAutospacing="0"/>
        <w:ind w:left="720"/>
        <w:rPr>
          <w:color w:val="333333"/>
        </w:rPr>
      </w:pPr>
      <w:r>
        <w:rPr>
          <w:color w:val="333333"/>
        </w:rPr>
        <w:t>Printer paper (white)</w:t>
      </w:r>
    </w:p>
    <w:p w14:paraId="71AAD633" w14:textId="77777777" w:rsidR="00FD3523" w:rsidRDefault="00FD3523" w:rsidP="002929F6">
      <w:pPr>
        <w:pStyle w:val="NormalWeb"/>
        <w:shd w:val="clear" w:color="auto" w:fill="FFFFFF"/>
        <w:spacing w:before="0" w:beforeAutospacing="0" w:after="0" w:afterAutospacing="0"/>
        <w:ind w:left="720"/>
        <w:rPr>
          <w:color w:val="333333"/>
        </w:rPr>
      </w:pPr>
    </w:p>
    <w:p w14:paraId="3DBD928B" w14:textId="1CF85C3D" w:rsidR="003D6033" w:rsidRPr="00E712D7" w:rsidRDefault="003D6033" w:rsidP="00FD3523">
      <w:pPr>
        <w:pStyle w:val="NormalWeb"/>
        <w:shd w:val="clear" w:color="auto" w:fill="FFFFFF"/>
        <w:spacing w:before="0" w:beforeAutospacing="0" w:after="0" w:afterAutospacing="0"/>
        <w:rPr>
          <w:color w:val="333333"/>
        </w:rPr>
      </w:pPr>
    </w:p>
    <w:sectPr w:rsidR="003D6033" w:rsidRPr="00E712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A410" w14:textId="77777777" w:rsidR="00D6609F" w:rsidRDefault="00D6609F" w:rsidP="007462D0">
      <w:pPr>
        <w:spacing w:after="0" w:line="240" w:lineRule="auto"/>
      </w:pPr>
      <w:r>
        <w:separator/>
      </w:r>
    </w:p>
  </w:endnote>
  <w:endnote w:type="continuationSeparator" w:id="0">
    <w:p w14:paraId="2C941384" w14:textId="77777777" w:rsidR="00D6609F" w:rsidRDefault="00D6609F" w:rsidP="0074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0466" w14:textId="77777777" w:rsidR="00D6609F" w:rsidRDefault="00D6609F" w:rsidP="007462D0">
      <w:pPr>
        <w:spacing w:after="0" w:line="240" w:lineRule="auto"/>
      </w:pPr>
      <w:r>
        <w:separator/>
      </w:r>
    </w:p>
  </w:footnote>
  <w:footnote w:type="continuationSeparator" w:id="0">
    <w:p w14:paraId="493DB9A3" w14:textId="77777777" w:rsidR="00D6609F" w:rsidRDefault="00D6609F" w:rsidP="0074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CB71" w14:textId="01F9916F" w:rsidR="007462D0" w:rsidRPr="00B901C0" w:rsidRDefault="007462D0">
    <w:pPr>
      <w:pStyle w:val="Header"/>
      <w:rPr>
        <w:rFonts w:ascii="Times New Roman" w:hAnsi="Times New Roman" w:cs="Times New Roman"/>
        <w:b/>
        <w:bCs/>
        <w:sz w:val="32"/>
        <w:szCs w:val="32"/>
      </w:rPr>
    </w:pPr>
    <w:r w:rsidRPr="00B901C0">
      <w:rPr>
        <w:rFonts w:ascii="Times New Roman" w:hAnsi="Times New Roman" w:cs="Times New Roman"/>
        <w:b/>
        <w:bCs/>
        <w:sz w:val="32"/>
        <w:szCs w:val="32"/>
      </w:rPr>
      <w:t xml:space="preserve">                      </w:t>
    </w:r>
    <w:r w:rsidR="00B901C0">
      <w:rPr>
        <w:rFonts w:ascii="Times New Roman" w:hAnsi="Times New Roman" w:cs="Times New Roman"/>
        <w:b/>
        <w:bCs/>
        <w:sz w:val="32"/>
        <w:szCs w:val="32"/>
      </w:rPr>
      <w:t xml:space="preserve"> </w:t>
    </w:r>
    <w:r w:rsidRPr="00B901C0">
      <w:rPr>
        <w:rFonts w:ascii="Times New Roman" w:hAnsi="Times New Roman" w:cs="Times New Roman"/>
        <w:b/>
        <w:bCs/>
        <w:sz w:val="32"/>
        <w:szCs w:val="32"/>
      </w:rPr>
      <w:t xml:space="preserve"> </w:t>
    </w:r>
    <w:r w:rsidR="0011476E">
      <w:rPr>
        <w:rFonts w:ascii="Times New Roman" w:hAnsi="Times New Roman" w:cs="Times New Roman"/>
        <w:b/>
        <w:bCs/>
        <w:sz w:val="32"/>
        <w:szCs w:val="32"/>
      </w:rPr>
      <w:t xml:space="preserve">          </w:t>
    </w:r>
    <w:r w:rsidRPr="00B901C0">
      <w:rPr>
        <w:rFonts w:ascii="Times New Roman" w:hAnsi="Times New Roman" w:cs="Times New Roman"/>
        <w:b/>
        <w:bCs/>
        <w:sz w:val="32"/>
        <w:szCs w:val="32"/>
      </w:rPr>
      <w:t xml:space="preserve">AP BIOLOGY SYLLABUS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3687"/>
    <w:multiLevelType w:val="hybridMultilevel"/>
    <w:tmpl w:val="9CCA8A84"/>
    <w:lvl w:ilvl="0" w:tplc="2A8E15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F25BE"/>
    <w:multiLevelType w:val="hybridMultilevel"/>
    <w:tmpl w:val="21866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23BB6"/>
    <w:multiLevelType w:val="hybridMultilevel"/>
    <w:tmpl w:val="F8A0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4607B"/>
    <w:multiLevelType w:val="hybridMultilevel"/>
    <w:tmpl w:val="23DCFA82"/>
    <w:lvl w:ilvl="0" w:tplc="DA9ADE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E33D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20E9B0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52DF1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68A93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00AF5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B68C3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674B30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AE69AC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840190437">
    <w:abstractNumId w:val="3"/>
  </w:num>
  <w:num w:numId="2" w16cid:durableId="2060979242">
    <w:abstractNumId w:val="2"/>
  </w:num>
  <w:num w:numId="3" w16cid:durableId="998463963">
    <w:abstractNumId w:val="0"/>
  </w:num>
  <w:num w:numId="4" w16cid:durableId="154555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00"/>
    <w:rsid w:val="000071C5"/>
    <w:rsid w:val="00066295"/>
    <w:rsid w:val="000C1681"/>
    <w:rsid w:val="000C38B7"/>
    <w:rsid w:val="000C4F8A"/>
    <w:rsid w:val="000E0700"/>
    <w:rsid w:val="00103AA3"/>
    <w:rsid w:val="00107B4C"/>
    <w:rsid w:val="0011476E"/>
    <w:rsid w:val="001178E9"/>
    <w:rsid w:val="00142774"/>
    <w:rsid w:val="00155314"/>
    <w:rsid w:val="00157040"/>
    <w:rsid w:val="00194431"/>
    <w:rsid w:val="001B6B27"/>
    <w:rsid w:val="002070D7"/>
    <w:rsid w:val="002929F6"/>
    <w:rsid w:val="002B42D2"/>
    <w:rsid w:val="002E105C"/>
    <w:rsid w:val="002F20DA"/>
    <w:rsid w:val="00385140"/>
    <w:rsid w:val="003970D4"/>
    <w:rsid w:val="003D3B5B"/>
    <w:rsid w:val="003D6033"/>
    <w:rsid w:val="003E7647"/>
    <w:rsid w:val="003F1397"/>
    <w:rsid w:val="00451CE3"/>
    <w:rsid w:val="00470B4B"/>
    <w:rsid w:val="004734D1"/>
    <w:rsid w:val="004908FB"/>
    <w:rsid w:val="00491992"/>
    <w:rsid w:val="004B035D"/>
    <w:rsid w:val="004C745A"/>
    <w:rsid w:val="004F7D9A"/>
    <w:rsid w:val="0051197E"/>
    <w:rsid w:val="005731C0"/>
    <w:rsid w:val="00577E64"/>
    <w:rsid w:val="00614AF5"/>
    <w:rsid w:val="00631964"/>
    <w:rsid w:val="00643F15"/>
    <w:rsid w:val="006724B9"/>
    <w:rsid w:val="00676F89"/>
    <w:rsid w:val="00681E6E"/>
    <w:rsid w:val="006923E3"/>
    <w:rsid w:val="006B0B3E"/>
    <w:rsid w:val="006B440F"/>
    <w:rsid w:val="006C2F9C"/>
    <w:rsid w:val="006D5048"/>
    <w:rsid w:val="007013AC"/>
    <w:rsid w:val="00725080"/>
    <w:rsid w:val="007462D0"/>
    <w:rsid w:val="00761951"/>
    <w:rsid w:val="007A77F1"/>
    <w:rsid w:val="007D5C59"/>
    <w:rsid w:val="007E78A7"/>
    <w:rsid w:val="00840734"/>
    <w:rsid w:val="00874746"/>
    <w:rsid w:val="008B717C"/>
    <w:rsid w:val="008D4700"/>
    <w:rsid w:val="008F79A6"/>
    <w:rsid w:val="00905E39"/>
    <w:rsid w:val="00921EA4"/>
    <w:rsid w:val="009328F9"/>
    <w:rsid w:val="00A17CF4"/>
    <w:rsid w:val="00A33179"/>
    <w:rsid w:val="00A344F6"/>
    <w:rsid w:val="00A40641"/>
    <w:rsid w:val="00A41F8F"/>
    <w:rsid w:val="00AA615E"/>
    <w:rsid w:val="00AB38BE"/>
    <w:rsid w:val="00AE6A65"/>
    <w:rsid w:val="00B2081E"/>
    <w:rsid w:val="00B275A6"/>
    <w:rsid w:val="00B901C0"/>
    <w:rsid w:val="00BB5F0C"/>
    <w:rsid w:val="00C0199B"/>
    <w:rsid w:val="00C07621"/>
    <w:rsid w:val="00C1480E"/>
    <w:rsid w:val="00C3512F"/>
    <w:rsid w:val="00C95337"/>
    <w:rsid w:val="00CF4817"/>
    <w:rsid w:val="00D04AD1"/>
    <w:rsid w:val="00D6609F"/>
    <w:rsid w:val="00D92B95"/>
    <w:rsid w:val="00D95D5D"/>
    <w:rsid w:val="00DE453B"/>
    <w:rsid w:val="00DE5FC8"/>
    <w:rsid w:val="00E02833"/>
    <w:rsid w:val="00E24065"/>
    <w:rsid w:val="00E3507B"/>
    <w:rsid w:val="00E712D7"/>
    <w:rsid w:val="00EB348B"/>
    <w:rsid w:val="00EE0921"/>
    <w:rsid w:val="00F05E1D"/>
    <w:rsid w:val="00F94A72"/>
    <w:rsid w:val="00FD3523"/>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3195"/>
  <w15:chartTrackingRefBased/>
  <w15:docId w15:val="{09EDD266-FABA-4F5E-BA00-E69FD3F4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7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700"/>
    <w:rPr>
      <w:b/>
      <w:bCs/>
    </w:rPr>
  </w:style>
  <w:style w:type="table" w:customStyle="1" w:styleId="TableGrid">
    <w:name w:val="TableGrid"/>
    <w:rsid w:val="00E712D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F1397"/>
    <w:pPr>
      <w:ind w:left="720"/>
      <w:contextualSpacing/>
    </w:pPr>
  </w:style>
  <w:style w:type="paragraph" w:styleId="Header">
    <w:name w:val="header"/>
    <w:basedOn w:val="Normal"/>
    <w:link w:val="HeaderChar"/>
    <w:uiPriority w:val="99"/>
    <w:unhideWhenUsed/>
    <w:rsid w:val="00746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D0"/>
  </w:style>
  <w:style w:type="paragraph" w:styleId="Footer">
    <w:name w:val="footer"/>
    <w:basedOn w:val="Normal"/>
    <w:link w:val="FooterChar"/>
    <w:uiPriority w:val="99"/>
    <w:unhideWhenUsed/>
    <w:rsid w:val="00746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D0"/>
  </w:style>
  <w:style w:type="character" w:styleId="Hyperlink">
    <w:name w:val="Hyperlink"/>
    <w:basedOn w:val="DefaultParagraphFont"/>
    <w:uiPriority w:val="99"/>
    <w:unhideWhenUsed/>
    <w:rsid w:val="00B901C0"/>
    <w:rPr>
      <w:color w:val="0563C1" w:themeColor="hyperlink"/>
      <w:u w:val="single"/>
    </w:rPr>
  </w:style>
  <w:style w:type="character" w:styleId="UnresolvedMention">
    <w:name w:val="Unresolved Mention"/>
    <w:basedOn w:val="DefaultParagraphFont"/>
    <w:uiPriority w:val="99"/>
    <w:semiHidden/>
    <w:unhideWhenUsed/>
    <w:rsid w:val="00B901C0"/>
    <w:rPr>
      <w:color w:val="605E5C"/>
      <w:shd w:val="clear" w:color="auto" w:fill="E1DFDD"/>
    </w:rPr>
  </w:style>
  <w:style w:type="character" w:customStyle="1" w:styleId="mw31ze">
    <w:name w:val="mw31ze"/>
    <w:basedOn w:val="DefaultParagraphFont"/>
    <w:rsid w:val="001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4577">
      <w:bodyDiv w:val="1"/>
      <w:marLeft w:val="0"/>
      <w:marRight w:val="0"/>
      <w:marTop w:val="0"/>
      <w:marBottom w:val="0"/>
      <w:divBdr>
        <w:top w:val="none" w:sz="0" w:space="0" w:color="auto"/>
        <w:left w:val="none" w:sz="0" w:space="0" w:color="auto"/>
        <w:bottom w:val="none" w:sz="0" w:space="0" w:color="auto"/>
        <w:right w:val="none" w:sz="0" w:space="0" w:color="auto"/>
      </w:divBdr>
    </w:div>
    <w:div w:id="1342316699">
      <w:bodyDiv w:val="1"/>
      <w:marLeft w:val="0"/>
      <w:marRight w:val="0"/>
      <w:marTop w:val="0"/>
      <w:marBottom w:val="0"/>
      <w:divBdr>
        <w:top w:val="none" w:sz="0" w:space="0" w:color="auto"/>
        <w:left w:val="none" w:sz="0" w:space="0" w:color="auto"/>
        <w:bottom w:val="none" w:sz="0" w:space="0" w:color="auto"/>
        <w:right w:val="none" w:sz="0" w:space="0" w:color="auto"/>
      </w:divBdr>
    </w:div>
    <w:div w:id="17975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rsha.radhakrishnan@fortbendis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Radhakrishnan, Varsha</dc:creator>
  <cp:keywords/>
  <dc:description/>
  <cp:lastModifiedBy>Radhakrishnan, Varsha</cp:lastModifiedBy>
  <cp:revision>79</cp:revision>
  <cp:lastPrinted>2024-08-13T19:33:00Z</cp:lastPrinted>
  <dcterms:created xsi:type="dcterms:W3CDTF">2021-08-08T16:24:00Z</dcterms:created>
  <dcterms:modified xsi:type="dcterms:W3CDTF">2024-08-13T20:05:00Z</dcterms:modified>
</cp:coreProperties>
</file>